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CC55B" w14:textId="77777777" w:rsidR="00C918D4" w:rsidRDefault="00C918D4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</w:p>
    <w:p w14:paraId="3678D735" w14:textId="5463E59E" w:rsidR="00E92B52" w:rsidRDefault="00CB0BC0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РАМОЧНЫЙ </w:t>
      </w:r>
      <w:r w:rsidR="005C1F82" w:rsidRPr="00063F12">
        <w:rPr>
          <w:rFonts w:ascii="Arial Narrow" w:hAnsi="Arial Narrow" w:cstheme="minorHAnsi"/>
          <w:b/>
        </w:rPr>
        <w:t>Д</w:t>
      </w:r>
      <w:r w:rsidR="00550590" w:rsidRPr="00063F12">
        <w:rPr>
          <w:rFonts w:ascii="Arial Narrow" w:hAnsi="Arial Narrow" w:cstheme="minorHAnsi"/>
          <w:b/>
        </w:rPr>
        <w:t xml:space="preserve">ОГОВОР </w:t>
      </w:r>
      <w:r w:rsidR="00DA7EB0">
        <w:rPr>
          <w:rFonts w:ascii="Arial Narrow" w:hAnsi="Arial Narrow" w:cstheme="minorHAnsi"/>
          <w:b/>
        </w:rPr>
        <w:t>ПЕРЕВОЗКИ</w:t>
      </w:r>
      <w:r>
        <w:rPr>
          <w:rFonts w:ascii="Arial Narrow" w:hAnsi="Arial Narrow" w:cstheme="minorHAnsi"/>
          <w:b/>
        </w:rPr>
        <w:t xml:space="preserve"> (</w:t>
      </w:r>
      <w:r w:rsidRPr="004702BA">
        <w:rPr>
          <w:rFonts w:ascii="Arial Narrow" w:hAnsi="Arial Narrow" w:cstheme="minorHAnsi"/>
          <w:bCs/>
        </w:rPr>
        <w:t>далее –</w:t>
      </w:r>
      <w:r>
        <w:rPr>
          <w:rFonts w:ascii="Arial Narrow" w:hAnsi="Arial Narrow" w:cstheme="minorHAnsi"/>
          <w:b/>
        </w:rPr>
        <w:t xml:space="preserve"> Договор)</w:t>
      </w:r>
    </w:p>
    <w:p w14:paraId="492BC2DA" w14:textId="44B1B2AC" w:rsidR="00080C32" w:rsidRPr="00080C32" w:rsidRDefault="00642B35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 xml:space="preserve"> </w:t>
      </w:r>
    </w:p>
    <w:p w14:paraId="3193D062" w14:textId="77777777" w:rsidR="00320191" w:rsidRPr="00063F12" w:rsidRDefault="00320191" w:rsidP="00320191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063F12">
        <w:rPr>
          <w:rFonts w:ascii="Arial Narrow" w:hAnsi="Arial Narrow" w:cstheme="minorHAnsi"/>
          <w:b/>
        </w:rPr>
        <w:t>г. Москва</w:t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</w:r>
      <w:r w:rsidRPr="00063F12">
        <w:rPr>
          <w:rFonts w:ascii="Arial Narrow" w:hAnsi="Arial Narrow" w:cstheme="minorHAnsi"/>
          <w:b/>
        </w:rPr>
        <w:tab/>
        <w:t xml:space="preserve">          </w:t>
      </w:r>
      <w:proofErr w:type="gramStart"/>
      <w:r w:rsidRPr="00063F12">
        <w:rPr>
          <w:rFonts w:ascii="Arial Narrow" w:hAnsi="Arial Narrow" w:cstheme="minorHAnsi"/>
          <w:b/>
        </w:rPr>
        <w:t xml:space="preserve">   </w:t>
      </w:r>
      <w:r>
        <w:rPr>
          <w:rFonts w:ascii="Arial Narrow" w:hAnsi="Arial Narrow" w:cstheme="minorHAnsi"/>
          <w:b/>
        </w:rPr>
        <w:t>«</w:t>
      </w:r>
      <w:proofErr w:type="gramEnd"/>
      <w:r>
        <w:rPr>
          <w:rFonts w:ascii="Arial Narrow" w:hAnsi="Arial Narrow" w:cstheme="minorHAnsi"/>
          <w:b/>
        </w:rPr>
        <w:t>__» _______________ 2023г.</w:t>
      </w:r>
      <w:r w:rsidRPr="00063F12">
        <w:rPr>
          <w:rFonts w:ascii="Arial Narrow" w:hAnsi="Arial Narrow" w:cstheme="minorHAnsi"/>
          <w:b/>
        </w:rPr>
        <w:t xml:space="preserve"> </w:t>
      </w:r>
    </w:p>
    <w:p w14:paraId="0EAE030A" w14:textId="7FFA4E4E" w:rsidR="00320191" w:rsidRPr="00242617" w:rsidRDefault="00320191" w:rsidP="00320191">
      <w:pPr>
        <w:spacing w:after="0" w:line="240" w:lineRule="auto"/>
        <w:jc w:val="both"/>
        <w:rPr>
          <w:rFonts w:ascii="Arial Narrow" w:hAnsi="Arial Narrow" w:cstheme="minorHAnsi"/>
        </w:rPr>
      </w:pPr>
      <w:r w:rsidRPr="00242617">
        <w:rPr>
          <w:rFonts w:ascii="Arial Narrow" w:hAnsi="Arial Narrow" w:cstheme="minorHAnsi"/>
        </w:rPr>
        <w:t xml:space="preserve">Общество с ограниченной ответственностью </w:t>
      </w:r>
      <w:r w:rsidRPr="00242617">
        <w:rPr>
          <w:rFonts w:ascii="Arial Narrow" w:hAnsi="Arial Narrow" w:cstheme="minorHAnsi"/>
          <w:b/>
        </w:rPr>
        <w:t xml:space="preserve">«ТОЧКА-ТОЧКА ЛОГИСТИКА» </w:t>
      </w:r>
      <w:r w:rsidRPr="00242617">
        <w:rPr>
          <w:rFonts w:ascii="Arial Narrow" w:hAnsi="Arial Narrow" w:cstheme="minorHAnsi"/>
          <w:bCs/>
        </w:rPr>
        <w:t>(</w:t>
      </w:r>
      <w:r w:rsidRPr="00063F12">
        <w:rPr>
          <w:rFonts w:ascii="Arial Narrow" w:hAnsi="Arial Narrow" w:cstheme="minorHAnsi"/>
          <w:bCs/>
        </w:rPr>
        <w:t>далее –</w:t>
      </w:r>
      <w:r w:rsidRPr="00063F12">
        <w:rPr>
          <w:rFonts w:ascii="Arial Narrow" w:hAnsi="Arial Narrow" w:cstheme="minorHAnsi"/>
          <w:b/>
        </w:rPr>
        <w:t xml:space="preserve"> </w:t>
      </w:r>
      <w:r>
        <w:rPr>
          <w:rFonts w:ascii="Arial Narrow" w:hAnsi="Arial Narrow" w:cstheme="minorHAnsi"/>
          <w:b/>
          <w:bCs/>
        </w:rPr>
        <w:t>ТТЛ</w:t>
      </w:r>
      <w:r w:rsidRPr="00242617">
        <w:rPr>
          <w:rFonts w:ascii="Arial Narrow" w:hAnsi="Arial Narrow" w:cstheme="minorHAnsi"/>
        </w:rPr>
        <w:t>), в лице управляющего ООО «ТОЧКА-ТОЧКА» действующего на основании Договора передачи полномочий единоличного исполнительного органа от 12.07.2019г. в лице генерального директора А.В. Марчука, действующего на основании Устава, с одной стороны и ________________________________________________</w:t>
      </w:r>
      <w:r w:rsidRPr="00242617">
        <w:rPr>
          <w:rFonts w:ascii="Arial Narrow" w:hAnsi="Arial Narrow" w:cstheme="minorHAnsi"/>
          <w:b/>
        </w:rPr>
        <w:t>,</w:t>
      </w:r>
      <w:r w:rsidRPr="00242617">
        <w:rPr>
          <w:rFonts w:ascii="Arial Narrow" w:hAnsi="Arial Narrow" w:cstheme="minorHAnsi"/>
        </w:rPr>
        <w:t xml:space="preserve"> (далее – </w:t>
      </w:r>
      <w:r w:rsidRPr="008B70F7">
        <w:rPr>
          <w:rFonts w:ascii="Arial Narrow" w:hAnsi="Arial Narrow" w:cstheme="minorHAnsi"/>
          <w:b/>
          <w:bCs/>
        </w:rPr>
        <w:t>Клиент</w:t>
      </w:r>
      <w:r w:rsidRPr="00242617">
        <w:rPr>
          <w:rFonts w:ascii="Arial Narrow" w:hAnsi="Arial Narrow" w:cstheme="minorHAnsi"/>
        </w:rPr>
        <w:t>), в лице  ______________________________________________________________________, действующего на основании _________________________________________________</w:t>
      </w:r>
      <w:r w:rsidR="002D17CB">
        <w:rPr>
          <w:rFonts w:ascii="Arial Narrow" w:hAnsi="Arial Narrow" w:cstheme="minorHAnsi"/>
        </w:rPr>
        <w:t>_______</w:t>
      </w:r>
      <w:r w:rsidRPr="00242617">
        <w:rPr>
          <w:rFonts w:ascii="Arial Narrow" w:hAnsi="Arial Narrow" w:cstheme="minorHAnsi"/>
        </w:rPr>
        <w:t>____</w:t>
      </w:r>
      <w:r w:rsidR="002D17CB">
        <w:rPr>
          <w:rFonts w:ascii="Arial Narrow" w:hAnsi="Arial Narrow" w:cstheme="minorHAnsi"/>
        </w:rPr>
        <w:t>________</w:t>
      </w:r>
      <w:r w:rsidRPr="00242617">
        <w:rPr>
          <w:rFonts w:ascii="Arial Narrow" w:hAnsi="Arial Narrow" w:cstheme="minorHAnsi"/>
        </w:rPr>
        <w:t>__ с другой стороны, именуемые совместно «Стороны», заключили Договор о нижеследующем:</w:t>
      </w:r>
    </w:p>
    <w:p w14:paraId="68B062E9" w14:textId="77777777" w:rsidR="00AC4EF5" w:rsidRPr="00F032A2" w:rsidRDefault="00AC4EF5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15A173C2" w14:textId="2F4D172C" w:rsidR="00932B67" w:rsidRPr="00063F12" w:rsidRDefault="00102636" w:rsidP="00E20C39">
      <w:pPr>
        <w:pStyle w:val="a9"/>
        <w:numPr>
          <w:ilvl w:val="0"/>
          <w:numId w:val="2"/>
        </w:numPr>
        <w:spacing w:after="0" w:line="240" w:lineRule="auto"/>
        <w:ind w:left="567" w:hanging="567"/>
        <w:contextualSpacing w:val="0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ПРЕДМЕТ ДОГОВОРА</w:t>
      </w:r>
      <w:r w:rsidR="00CE7D87" w:rsidRPr="00063F12">
        <w:rPr>
          <w:rFonts w:ascii="Arial Narrow" w:hAnsi="Arial Narrow"/>
          <w:b/>
        </w:rPr>
        <w:t>:</w:t>
      </w:r>
    </w:p>
    <w:p w14:paraId="1A38962D" w14:textId="51FAD279" w:rsidR="00A968C9" w:rsidRPr="00C24CD3" w:rsidRDefault="00320191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  <w:bCs/>
        </w:rPr>
        <w:t xml:space="preserve">ТТЛ обязуется перевозить грузы, переданные Клиентом </w:t>
      </w:r>
      <w:r w:rsidR="004076E6" w:rsidRPr="00956A87">
        <w:rPr>
          <w:rFonts w:ascii="Arial Narrow" w:hAnsi="Arial Narrow"/>
          <w:bCs/>
        </w:rPr>
        <w:t xml:space="preserve">или уполномоченным им лицом </w:t>
      </w:r>
      <w:r w:rsidRPr="00C24CD3">
        <w:rPr>
          <w:rFonts w:ascii="Arial Narrow" w:hAnsi="Arial Narrow"/>
          <w:bCs/>
        </w:rPr>
        <w:t xml:space="preserve">в соответствии с условиями Заказов, а Клиент, обязуется оплачивать услуги </w:t>
      </w:r>
      <w:r w:rsidR="004076E6">
        <w:rPr>
          <w:rFonts w:ascii="Arial Narrow" w:hAnsi="Arial Narrow"/>
          <w:bCs/>
        </w:rPr>
        <w:t xml:space="preserve">ТТЛ </w:t>
      </w:r>
      <w:r w:rsidRPr="00C24CD3">
        <w:rPr>
          <w:rFonts w:ascii="Arial Narrow" w:hAnsi="Arial Narrow"/>
          <w:bCs/>
        </w:rPr>
        <w:t>в порядке и сроки, установленные Договором или приложениями к нему.</w:t>
      </w:r>
    </w:p>
    <w:p w14:paraId="7A96251C" w14:textId="4110B405" w:rsidR="000A1CEB" w:rsidRPr="0062557F" w:rsidRDefault="000A1CEB" w:rsidP="000A1CEB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C24CD3">
        <w:rPr>
          <w:rFonts w:ascii="Arial Narrow" w:hAnsi="Arial Narrow"/>
        </w:rPr>
        <w:t>Заказ может быть оформлен силами ТТЛ со слов Клиента и направлен на электронную почту Клиента</w:t>
      </w:r>
      <w:r w:rsidR="00E04F9D" w:rsidRPr="00C24CD3">
        <w:rPr>
          <w:rFonts w:ascii="Arial Narrow" w:hAnsi="Arial Narrow"/>
        </w:rPr>
        <w:t xml:space="preserve"> или</w:t>
      </w:r>
      <w:r w:rsidR="00E04F9D" w:rsidRPr="0062557F">
        <w:rPr>
          <w:rFonts w:ascii="Arial Narrow" w:hAnsi="Arial Narrow"/>
        </w:rPr>
        <w:t xml:space="preserve"> оформлен</w:t>
      </w:r>
      <w:r w:rsidRPr="0062557F">
        <w:rPr>
          <w:rFonts w:ascii="Arial Narrow" w:hAnsi="Arial Narrow" w:cs="Arial"/>
          <w:bCs/>
        </w:rPr>
        <w:t xml:space="preserve"> Клиентом самостоятельно</w:t>
      </w:r>
      <w:r w:rsidR="00C0054E" w:rsidRPr="0062557F">
        <w:rPr>
          <w:rFonts w:ascii="Arial Narrow" w:hAnsi="Arial Narrow" w:cs="Arial"/>
          <w:bCs/>
        </w:rPr>
        <w:t xml:space="preserve"> с помощью</w:t>
      </w:r>
      <w:r w:rsidRPr="0062557F">
        <w:rPr>
          <w:rFonts w:ascii="Arial Narrow" w:hAnsi="Arial Narrow" w:cs="Arial"/>
          <w:bCs/>
        </w:rPr>
        <w:t xml:space="preserve"> функционала программы ЭВМ: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вещей, доступна по адресу: </w:t>
      </w:r>
      <w:hyperlink r:id="rId8" w:history="1"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www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-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dot</w:t>
        </w:r>
        <w:r w:rsidRPr="0062557F">
          <w:rPr>
            <w:rStyle w:val="a6"/>
            <w:rFonts w:ascii="Arial Narrow" w:hAnsi="Arial Narrow" w:cstheme="minorHAnsi"/>
            <w:color w:val="auto"/>
          </w:rPr>
          <w:t>.</w:t>
        </w:r>
        <w:r w:rsidRPr="0062557F">
          <w:rPr>
            <w:rStyle w:val="a6"/>
            <w:rFonts w:ascii="Arial Narrow" w:hAnsi="Arial Narrow" w:cstheme="minorHAnsi"/>
            <w:color w:val="auto"/>
            <w:lang w:val="en-US"/>
          </w:rPr>
          <w:t>ru</w:t>
        </w:r>
      </w:hyperlink>
      <w:r w:rsidRPr="0062557F">
        <w:rPr>
          <w:rFonts w:ascii="Arial Narrow" w:hAnsi="Arial Narrow" w:cs="Arial"/>
          <w:bCs/>
        </w:rPr>
        <w:t xml:space="preserve"> (далее – </w:t>
      </w:r>
      <w:r w:rsidRPr="0062557F">
        <w:rPr>
          <w:rFonts w:ascii="Arial Narrow" w:hAnsi="Arial Narrow" w:cs="Arial"/>
          <w:b/>
        </w:rPr>
        <w:t>Платформа</w:t>
      </w:r>
      <w:r w:rsidRPr="0062557F">
        <w:rPr>
          <w:rFonts w:ascii="Arial Narrow" w:hAnsi="Arial Narrow" w:cs="Arial"/>
          <w:bCs/>
        </w:rPr>
        <w:t>)</w:t>
      </w:r>
      <w:r w:rsidR="00C0054E" w:rsidRPr="0062557F">
        <w:rPr>
          <w:rFonts w:ascii="Arial Narrow" w:hAnsi="Arial Narrow" w:cs="Arial"/>
          <w:bCs/>
        </w:rPr>
        <w:t>.</w:t>
      </w:r>
      <w:r w:rsidRPr="0062557F">
        <w:rPr>
          <w:rFonts w:ascii="Arial Narrow" w:hAnsi="Arial Narrow" w:cs="Arial"/>
          <w:bCs/>
        </w:rPr>
        <w:t xml:space="preserve"> </w:t>
      </w:r>
      <w:r w:rsidR="005F1CF2" w:rsidRPr="005F1CF2">
        <w:rPr>
          <w:rFonts w:ascii="Arial Narrow" w:hAnsi="Arial Narrow" w:cs="Arial"/>
          <w:bCs/>
          <w:color w:val="FF0000"/>
        </w:rPr>
        <w:t>В случае использования Клиентом Платформы самостоятельно, ТТЛ предоста</w:t>
      </w:r>
      <w:r w:rsidR="005F1CF2">
        <w:rPr>
          <w:rFonts w:ascii="Arial Narrow" w:hAnsi="Arial Narrow" w:cs="Arial"/>
          <w:bCs/>
          <w:color w:val="FF0000"/>
        </w:rPr>
        <w:t>вит</w:t>
      </w:r>
      <w:r w:rsidR="005F1CF2" w:rsidRPr="005F1CF2">
        <w:rPr>
          <w:rFonts w:ascii="Arial Narrow" w:hAnsi="Arial Narrow" w:cs="Arial"/>
          <w:bCs/>
          <w:color w:val="FF0000"/>
        </w:rPr>
        <w:t xml:space="preserve"> право </w:t>
      </w:r>
      <w:r w:rsidR="005F1CF2">
        <w:rPr>
          <w:rFonts w:ascii="Arial Narrow" w:hAnsi="Arial Narrow" w:cs="Arial"/>
          <w:bCs/>
          <w:color w:val="FF0000"/>
        </w:rPr>
        <w:t>пользования Платформой</w:t>
      </w:r>
      <w:r w:rsidR="00C0054E" w:rsidRPr="005F1CF2">
        <w:rPr>
          <w:rFonts w:ascii="Arial Narrow" w:hAnsi="Arial Narrow" w:cs="Arial"/>
          <w:bCs/>
          <w:color w:val="FF0000"/>
        </w:rPr>
        <w:t xml:space="preserve"> </w:t>
      </w:r>
      <w:r w:rsidRPr="005F1CF2">
        <w:rPr>
          <w:rFonts w:ascii="Arial Narrow" w:hAnsi="Arial Narrow" w:cs="Arial"/>
          <w:bCs/>
          <w:color w:val="FF0000"/>
        </w:rPr>
        <w:t xml:space="preserve">Клиенту на условиях неисключительной лицензии без дополнительной платы. Вход в личный кабинет Клиента на Платформе (далее – </w:t>
      </w:r>
      <w:r w:rsidRPr="005F1CF2">
        <w:rPr>
          <w:rFonts w:ascii="Arial Narrow" w:hAnsi="Arial Narrow" w:cs="Arial"/>
          <w:b/>
          <w:color w:val="FF0000"/>
        </w:rPr>
        <w:t>ЛК</w:t>
      </w:r>
      <w:r w:rsidRPr="005F1CF2">
        <w:rPr>
          <w:rFonts w:ascii="Arial Narrow" w:hAnsi="Arial Narrow" w:cs="Arial"/>
          <w:bCs/>
          <w:color w:val="FF0000"/>
        </w:rPr>
        <w:t xml:space="preserve">) осуществляется по логину и паролю, направленному на электронную почту Клиента. </w:t>
      </w:r>
      <w:r w:rsidRPr="005F1CF2">
        <w:rPr>
          <w:rFonts w:ascii="Arial Narrow" w:hAnsi="Arial Narrow"/>
          <w:color w:val="FF0000"/>
        </w:rPr>
        <w:t>Логин и пароль являются аналогом простой электронной подписи Клиента.</w:t>
      </w:r>
    </w:p>
    <w:p w14:paraId="253056EC" w14:textId="7A8FD2C7" w:rsidR="005B1C2A" w:rsidRPr="0062557F" w:rsidRDefault="005B1C2A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 w:cs="Arial"/>
          <w:bCs/>
        </w:rPr>
      </w:pPr>
      <w:r w:rsidRPr="0062557F">
        <w:rPr>
          <w:rFonts w:ascii="Arial Narrow" w:hAnsi="Arial Narrow"/>
        </w:rPr>
        <w:t>Передача Клиентом груза уполномоченному лицу подтверждает безоговорочное согласие Клиента с условиями Заказа</w:t>
      </w:r>
      <w:r w:rsidR="000A1CEB" w:rsidRPr="0062557F">
        <w:rPr>
          <w:rFonts w:ascii="Arial Narrow" w:hAnsi="Arial Narrow"/>
        </w:rPr>
        <w:t xml:space="preserve"> и настоящего Договора.</w:t>
      </w:r>
    </w:p>
    <w:p w14:paraId="4B3671B2" w14:textId="77777777" w:rsidR="00556BFE" w:rsidRPr="00DD7A4B" w:rsidRDefault="00556BFE" w:rsidP="000A1CEB">
      <w:pPr>
        <w:pStyle w:val="a9"/>
        <w:spacing w:after="0" w:line="240" w:lineRule="auto"/>
        <w:ind w:left="567"/>
        <w:contextualSpacing w:val="0"/>
        <w:jc w:val="both"/>
        <w:rPr>
          <w:rFonts w:ascii="Arial Narrow" w:hAnsi="Arial Narrow" w:cs="Arial"/>
          <w:bCs/>
          <w:color w:val="FF0000"/>
          <w:sz w:val="20"/>
          <w:szCs w:val="20"/>
        </w:rPr>
      </w:pPr>
    </w:p>
    <w:p w14:paraId="2380D438" w14:textId="33A54760" w:rsidR="0040796A" w:rsidRPr="00063F12" w:rsidRDefault="00901231" w:rsidP="00E20C39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</w:rPr>
      </w:pPr>
      <w:r w:rsidRPr="00063F12">
        <w:rPr>
          <w:rFonts w:ascii="Arial Narrow" w:hAnsi="Arial Narrow"/>
          <w:b/>
        </w:rPr>
        <w:t>ОФОРМЛЕНИЕ ЗАКАЗА</w:t>
      </w:r>
      <w:r w:rsidR="0040796A" w:rsidRPr="00063F12">
        <w:rPr>
          <w:rFonts w:ascii="Arial Narrow" w:hAnsi="Arial Narrow"/>
          <w:b/>
        </w:rPr>
        <w:t>:</w:t>
      </w:r>
    </w:p>
    <w:p w14:paraId="7E862614" w14:textId="3DD6EF3C" w:rsidR="00A73F6E" w:rsidRPr="00063F12" w:rsidRDefault="00901231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Cs/>
        </w:rPr>
      </w:pPr>
      <w:r w:rsidRPr="00063F12">
        <w:rPr>
          <w:rFonts w:ascii="Arial Narrow" w:hAnsi="Arial Narrow"/>
          <w:bCs/>
          <w:u w:val="single"/>
        </w:rPr>
        <w:t>Клиент обязуется</w:t>
      </w:r>
      <w:r w:rsidR="00C15BC4" w:rsidRPr="00063F12">
        <w:rPr>
          <w:rFonts w:ascii="Arial Narrow" w:hAnsi="Arial Narrow"/>
          <w:bCs/>
          <w:u w:val="single"/>
        </w:rPr>
        <w:t xml:space="preserve"> </w:t>
      </w:r>
      <w:r w:rsidR="000A1CEB">
        <w:rPr>
          <w:rFonts w:ascii="Arial Narrow" w:hAnsi="Arial Narrow"/>
          <w:bCs/>
          <w:u w:val="single"/>
        </w:rPr>
        <w:t>сообщить ТТЛ</w:t>
      </w:r>
      <w:r w:rsidR="00A73F6E" w:rsidRPr="00063F12">
        <w:rPr>
          <w:rFonts w:ascii="Arial Narrow" w:hAnsi="Arial Narrow"/>
          <w:bCs/>
          <w:u w:val="single"/>
        </w:rPr>
        <w:t>:</w:t>
      </w:r>
    </w:p>
    <w:p w14:paraId="5A396F70" w14:textId="2DDC5A83" w:rsidR="006C5791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актуальные, полные, достоверные данные о грузе (включая массу груза, тип, вид груза), объявленную ценность груза</w:t>
      </w:r>
      <w:r w:rsidR="00C15BC4" w:rsidRPr="00063F12">
        <w:rPr>
          <w:rFonts w:ascii="Arial Narrow" w:hAnsi="Arial Narrow"/>
        </w:rPr>
        <w:t xml:space="preserve"> равную </w:t>
      </w:r>
      <w:r w:rsidR="00500F4E">
        <w:rPr>
          <w:rFonts w:ascii="Arial Narrow" w:hAnsi="Arial Narrow"/>
        </w:rPr>
        <w:t>документальной</w:t>
      </w:r>
      <w:r w:rsidR="00500F4E" w:rsidRPr="00063F12">
        <w:rPr>
          <w:rFonts w:ascii="Arial Narrow" w:hAnsi="Arial Narrow"/>
        </w:rPr>
        <w:t xml:space="preserve"> </w:t>
      </w:r>
      <w:r w:rsidR="00C15BC4" w:rsidRPr="00063F12">
        <w:rPr>
          <w:rFonts w:ascii="Arial Narrow" w:hAnsi="Arial Narrow"/>
        </w:rPr>
        <w:t>стоимости груза</w:t>
      </w:r>
      <w:r w:rsidRPr="00063F12">
        <w:rPr>
          <w:rFonts w:ascii="Arial Narrow" w:hAnsi="Arial Narrow"/>
        </w:rPr>
        <w:t xml:space="preserve">, </w:t>
      </w:r>
      <w:r w:rsidR="00B4778F" w:rsidRPr="00063F12">
        <w:rPr>
          <w:rFonts w:ascii="Arial Narrow" w:hAnsi="Arial Narrow"/>
        </w:rPr>
        <w:t>указания к перевозке</w:t>
      </w:r>
      <w:r w:rsidR="00B4778F">
        <w:rPr>
          <w:rFonts w:ascii="Arial Narrow" w:hAnsi="Arial Narrow"/>
        </w:rPr>
        <w:t>,</w:t>
      </w:r>
      <w:r w:rsidR="00B4778F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а также требования к транспортному средству</w:t>
      </w:r>
      <w:r w:rsidR="00C0054E">
        <w:rPr>
          <w:rFonts w:ascii="Arial Narrow" w:hAnsi="Arial Narrow"/>
        </w:rPr>
        <w:t xml:space="preserve">. </w:t>
      </w:r>
      <w:proofErr w:type="gramStart"/>
      <w:r w:rsidR="00510F3F" w:rsidRPr="002D287D">
        <w:rPr>
          <w:rFonts w:ascii="Arial Narrow" w:hAnsi="Arial Narrow"/>
        </w:rPr>
        <w:t>В случае отсутствия</w:t>
      </w:r>
      <w:r w:rsidR="00510F3F">
        <w:rPr>
          <w:rFonts w:ascii="Arial Narrow" w:hAnsi="Arial Narrow"/>
        </w:rPr>
        <w:t xml:space="preserve"> в транспортных документах объявленной ценности груза,</w:t>
      </w:r>
      <w:proofErr w:type="gramEnd"/>
      <w:r w:rsidR="00510F3F">
        <w:rPr>
          <w:rFonts w:ascii="Arial Narrow" w:hAnsi="Arial Narrow"/>
        </w:rPr>
        <w:t xml:space="preserve"> размер объявленной ценности груза считается </w:t>
      </w:r>
      <w:r w:rsidR="0062557F">
        <w:rPr>
          <w:rFonts w:ascii="Arial Narrow" w:hAnsi="Arial Narrow"/>
        </w:rPr>
        <w:t>указанной</w:t>
      </w:r>
      <w:r w:rsidR="00510F3F">
        <w:rPr>
          <w:rFonts w:ascii="Arial Narrow" w:hAnsi="Arial Narrow"/>
        </w:rPr>
        <w:t xml:space="preserve"> Клиентом </w:t>
      </w:r>
      <w:r w:rsidR="00320191" w:rsidRPr="00857042">
        <w:rPr>
          <w:rFonts w:ascii="Arial Narrow" w:hAnsi="Arial Narrow"/>
        </w:rPr>
        <w:t xml:space="preserve">настоящим Договором и </w:t>
      </w:r>
      <w:r w:rsidR="00A968C9" w:rsidRPr="00857042">
        <w:rPr>
          <w:rFonts w:ascii="Arial Narrow" w:hAnsi="Arial Narrow"/>
        </w:rPr>
        <w:t>рав</w:t>
      </w:r>
      <w:r w:rsidR="00A968C9">
        <w:rPr>
          <w:rFonts w:ascii="Arial Narrow" w:hAnsi="Arial Narrow"/>
        </w:rPr>
        <w:t>на</w:t>
      </w:r>
      <w:r w:rsidR="00C24CD3">
        <w:rPr>
          <w:rFonts w:ascii="Arial Narrow" w:hAnsi="Arial Narrow"/>
        </w:rPr>
        <w:t xml:space="preserve"> </w:t>
      </w:r>
      <w:r w:rsidR="00A968C9">
        <w:rPr>
          <w:rFonts w:ascii="Arial Narrow" w:hAnsi="Arial Narrow"/>
        </w:rPr>
        <w:t>9</w:t>
      </w:r>
      <w:r w:rsidR="00320191" w:rsidRPr="00857042">
        <w:rPr>
          <w:rFonts w:ascii="Arial Narrow" w:hAnsi="Arial Narrow"/>
        </w:rPr>
        <w:t>00 000 (</w:t>
      </w:r>
      <w:r w:rsidR="00A968C9">
        <w:rPr>
          <w:rFonts w:ascii="Arial Narrow" w:hAnsi="Arial Narrow"/>
        </w:rPr>
        <w:t>девятьсот тысяч</w:t>
      </w:r>
      <w:r w:rsidR="00320191" w:rsidRPr="00857042">
        <w:rPr>
          <w:rFonts w:ascii="Arial Narrow" w:hAnsi="Arial Narrow"/>
        </w:rPr>
        <w:t>) рублей</w:t>
      </w:r>
      <w:r w:rsidR="00215362" w:rsidRPr="00857042">
        <w:rPr>
          <w:rFonts w:ascii="Arial Narrow" w:hAnsi="Arial Narrow"/>
        </w:rPr>
        <w:t xml:space="preserve"> за каждый Заказ</w:t>
      </w:r>
      <w:r w:rsidR="00857042">
        <w:rPr>
          <w:rFonts w:ascii="Arial Narrow" w:hAnsi="Arial Narrow"/>
        </w:rPr>
        <w:t>.</w:t>
      </w:r>
      <w:r w:rsidR="00320191">
        <w:rPr>
          <w:rFonts w:ascii="Arial Narrow" w:hAnsi="Arial Narrow"/>
        </w:rPr>
        <w:t xml:space="preserve"> </w:t>
      </w:r>
    </w:p>
    <w:p w14:paraId="07517449" w14:textId="048B11ED" w:rsidR="00A60612" w:rsidRPr="00E8629D" w:rsidRDefault="00A60612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84B8A">
        <w:rPr>
          <w:rFonts w:ascii="Arial Narrow" w:hAnsi="Arial Narrow"/>
        </w:rPr>
        <w:t xml:space="preserve">Грузополучателя/Грузоотправителя, что является достаточным письменным предоставлением полномочий указанным лицам действовать от имени и в интересах Клиента с правом подписи </w:t>
      </w:r>
      <w:r w:rsidR="00714E50">
        <w:rPr>
          <w:rFonts w:ascii="Arial Narrow" w:hAnsi="Arial Narrow"/>
        </w:rPr>
        <w:t xml:space="preserve">всех </w:t>
      </w:r>
      <w:r w:rsidRPr="00884B8A">
        <w:rPr>
          <w:rFonts w:ascii="Arial Narrow" w:hAnsi="Arial Narrow"/>
        </w:rPr>
        <w:t>документов, а также</w:t>
      </w:r>
      <w:r w:rsidR="00714E50">
        <w:rPr>
          <w:rFonts w:ascii="Arial Narrow" w:hAnsi="Arial Narrow"/>
        </w:rPr>
        <w:t xml:space="preserve"> обязуется</w:t>
      </w:r>
      <w:r w:rsidRPr="00884B8A">
        <w:rPr>
          <w:rFonts w:ascii="Arial Narrow" w:hAnsi="Arial Narrow"/>
        </w:rPr>
        <w:t xml:space="preserve"> обеспечить соблюдение условий Договора Грузоотправителем/Грузополучателем</w:t>
      </w:r>
      <w:r w:rsidR="00803054" w:rsidRPr="00884B8A">
        <w:rPr>
          <w:rFonts w:ascii="Arial Narrow" w:hAnsi="Arial Narrow"/>
        </w:rPr>
        <w:t>.</w:t>
      </w:r>
    </w:p>
    <w:p w14:paraId="6D5BD4D3" w14:textId="7B4EC39E" w:rsidR="00C15BC4" w:rsidRPr="006D1BBF" w:rsidRDefault="00714E50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 xml:space="preserve">ТТЛ </w:t>
      </w:r>
      <w:r w:rsidR="00BA6C51" w:rsidRPr="006D1BBF">
        <w:rPr>
          <w:rFonts w:ascii="Arial Narrow" w:hAnsi="Arial Narrow"/>
          <w:u w:val="single"/>
        </w:rPr>
        <w:t>обязуется:</w:t>
      </w:r>
    </w:p>
    <w:p w14:paraId="47727C6C" w14:textId="5D5C204E" w:rsidR="00F905E1" w:rsidRPr="0074258B" w:rsidRDefault="00BA6C51" w:rsidP="00E8629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74258B">
        <w:rPr>
          <w:rFonts w:ascii="Arial Narrow" w:hAnsi="Arial Narrow"/>
        </w:rPr>
        <w:t>информировать Клиента</w:t>
      </w:r>
      <w:r w:rsidR="00215362">
        <w:rPr>
          <w:rFonts w:ascii="Arial Narrow" w:hAnsi="Arial Narrow"/>
        </w:rPr>
        <w:t xml:space="preserve"> по электронной почте или путем размещения в ЛК Клиента Приложения 1 </w:t>
      </w:r>
      <w:r w:rsidR="000D4970">
        <w:rPr>
          <w:rFonts w:ascii="Arial Narrow" w:hAnsi="Arial Narrow"/>
        </w:rPr>
        <w:t xml:space="preserve">(не требует подписания </w:t>
      </w:r>
      <w:r w:rsidR="00DD7A4B" w:rsidRPr="00B32CE3">
        <w:rPr>
          <w:rFonts w:ascii="Arial Narrow" w:hAnsi="Arial Narrow"/>
        </w:rPr>
        <w:t>со стороны Клиента</w:t>
      </w:r>
      <w:r w:rsidR="000D4970">
        <w:rPr>
          <w:rFonts w:ascii="Arial Narrow" w:hAnsi="Arial Narrow"/>
        </w:rPr>
        <w:t xml:space="preserve">) </w:t>
      </w:r>
      <w:r w:rsidR="00215362">
        <w:rPr>
          <w:rFonts w:ascii="Arial Narrow" w:hAnsi="Arial Narrow"/>
        </w:rPr>
        <w:t>к Заказу</w:t>
      </w:r>
      <w:r w:rsidRPr="0074258B">
        <w:rPr>
          <w:rFonts w:ascii="Arial Narrow" w:hAnsi="Arial Narrow"/>
        </w:rPr>
        <w:t xml:space="preserve"> </w:t>
      </w:r>
      <w:r w:rsidR="0074258B" w:rsidRPr="0074258B">
        <w:rPr>
          <w:rFonts w:ascii="Arial Narrow" w:hAnsi="Arial Narrow"/>
        </w:rPr>
        <w:t xml:space="preserve">о </w:t>
      </w:r>
      <w:r w:rsidRPr="0074258B">
        <w:rPr>
          <w:rFonts w:ascii="Arial Narrow" w:hAnsi="Arial Narrow"/>
        </w:rPr>
        <w:t>транспортном средстве и водителе</w:t>
      </w:r>
      <w:r w:rsidR="00320191">
        <w:rPr>
          <w:rFonts w:ascii="Arial Narrow" w:hAnsi="Arial Narrow"/>
        </w:rPr>
        <w:t>.</w:t>
      </w:r>
      <w:r w:rsidR="00320191" w:rsidRPr="00320191">
        <w:rPr>
          <w:rFonts w:ascii="Arial Narrow" w:hAnsi="Arial Narrow"/>
        </w:rPr>
        <w:t xml:space="preserve"> </w:t>
      </w:r>
      <w:bookmarkStart w:id="0" w:name="_Hlk139304656"/>
      <w:r w:rsidR="000D4970">
        <w:rPr>
          <w:rFonts w:ascii="Arial Narrow" w:hAnsi="Arial Narrow"/>
        </w:rPr>
        <w:t>Приложение 1</w:t>
      </w:r>
      <w:r w:rsidR="00320191">
        <w:rPr>
          <w:rFonts w:ascii="Arial Narrow" w:hAnsi="Arial Narrow"/>
        </w:rPr>
        <w:t xml:space="preserve"> с подписью ТТЛ, в котором указаны данные водителя одновременно</w:t>
      </w:r>
      <w:r w:rsidR="00320191" w:rsidRPr="0074258B">
        <w:rPr>
          <w:rFonts w:ascii="Arial Narrow" w:hAnsi="Arial Narrow"/>
        </w:rPr>
        <w:t xml:space="preserve"> </w:t>
      </w:r>
      <w:r w:rsidR="00320191">
        <w:rPr>
          <w:rFonts w:ascii="Arial Narrow" w:hAnsi="Arial Narrow"/>
        </w:rPr>
        <w:t xml:space="preserve"> </w:t>
      </w:r>
      <w:r w:rsidR="00320191" w:rsidRPr="0074258B">
        <w:rPr>
          <w:rFonts w:ascii="Arial Narrow" w:hAnsi="Arial Narrow"/>
        </w:rPr>
        <w:t xml:space="preserve"> </w:t>
      </w:r>
      <w:bookmarkStart w:id="1" w:name="_Hlk139305095"/>
      <w:bookmarkEnd w:id="0"/>
      <w:r w:rsidR="00C225AF" w:rsidRPr="0074258B">
        <w:rPr>
          <w:rFonts w:ascii="Arial Narrow" w:hAnsi="Arial Narrow"/>
        </w:rPr>
        <w:t>является письменной</w:t>
      </w:r>
      <w:r w:rsidR="00C0054E" w:rsidRPr="0074258B">
        <w:rPr>
          <w:rFonts w:ascii="Arial Narrow" w:hAnsi="Arial Narrow"/>
        </w:rPr>
        <w:t xml:space="preserve"> формой доверенности ТТЛ водителю </w:t>
      </w:r>
      <w:r w:rsidRPr="0074258B">
        <w:rPr>
          <w:rFonts w:ascii="Arial Narrow" w:hAnsi="Arial Narrow"/>
        </w:rPr>
        <w:t xml:space="preserve">на приемку/передачу груза, подписание документов, а также совершение иных действий, связанных с исполнением </w:t>
      </w:r>
      <w:r w:rsidR="005F0A2F" w:rsidRPr="0074258B">
        <w:rPr>
          <w:rFonts w:ascii="Arial Narrow" w:hAnsi="Arial Narrow"/>
        </w:rPr>
        <w:t>Заказа</w:t>
      </w:r>
      <w:bookmarkEnd w:id="1"/>
      <w:r w:rsidR="0074258B">
        <w:rPr>
          <w:rFonts w:ascii="Arial Narrow" w:hAnsi="Arial Narrow"/>
        </w:rPr>
        <w:t>;</w:t>
      </w:r>
    </w:p>
    <w:p w14:paraId="63488D3E" w14:textId="035D37B3" w:rsidR="003509A7" w:rsidRDefault="00714E50" w:rsidP="003509A7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bookmarkStart w:id="2" w:name="_Hlk138684080"/>
      <w:r w:rsidRPr="00C225AF">
        <w:rPr>
          <w:rFonts w:ascii="Arial Narrow" w:hAnsi="Arial Narrow"/>
        </w:rPr>
        <w:t>ТТЛ вправе привлекать к исполнению Договора третьих лиц при этом оставаясь ответственным за действия третьих лиц</w:t>
      </w:r>
      <w:r w:rsidR="00284204">
        <w:rPr>
          <w:rFonts w:ascii="Arial Narrow" w:hAnsi="Arial Narrow"/>
        </w:rPr>
        <w:t>,</w:t>
      </w:r>
      <w:r w:rsidRPr="00C225AF">
        <w:rPr>
          <w:rFonts w:ascii="Arial Narrow" w:hAnsi="Arial Narrow"/>
        </w:rPr>
        <w:t xml:space="preserve"> как за свои собственные</w:t>
      </w:r>
      <w:r w:rsidR="003509A7">
        <w:rPr>
          <w:rFonts w:ascii="Arial Narrow" w:hAnsi="Arial Narrow"/>
        </w:rPr>
        <w:t>.</w:t>
      </w:r>
      <w:bookmarkEnd w:id="2"/>
    </w:p>
    <w:p w14:paraId="09C50BB1" w14:textId="090CFF08" w:rsidR="00624E84" w:rsidRPr="00C225AF" w:rsidRDefault="00624E84" w:rsidP="00624E84">
      <w:pPr>
        <w:pStyle w:val="a9"/>
        <w:numPr>
          <w:ilvl w:val="1"/>
          <w:numId w:val="34"/>
        </w:numPr>
        <w:spacing w:after="0" w:line="240" w:lineRule="auto"/>
        <w:ind w:left="567" w:hanging="567"/>
        <w:contextualSpacing w:val="0"/>
        <w:jc w:val="both"/>
        <w:rPr>
          <w:rFonts w:ascii="Arial Narrow" w:hAnsi="Arial Narrow"/>
        </w:rPr>
      </w:pPr>
      <w:r w:rsidRPr="00C225AF">
        <w:rPr>
          <w:rFonts w:ascii="Arial Narrow" w:hAnsi="Arial Narrow"/>
        </w:rPr>
        <w:t xml:space="preserve">В случае не передачи </w:t>
      </w:r>
      <w:r>
        <w:rPr>
          <w:rFonts w:ascii="Arial Narrow" w:hAnsi="Arial Narrow"/>
        </w:rPr>
        <w:t xml:space="preserve">сборного </w:t>
      </w:r>
      <w:r w:rsidRPr="00C225AF">
        <w:rPr>
          <w:rFonts w:ascii="Arial Narrow" w:hAnsi="Arial Narrow"/>
        </w:rPr>
        <w:t xml:space="preserve">груза Клиентом в указанный в Заказе срок Заказ считается аннулированным. В случае не направления ТТЛ </w:t>
      </w:r>
      <w:r>
        <w:rPr>
          <w:rFonts w:ascii="Arial Narrow" w:hAnsi="Arial Narrow"/>
        </w:rPr>
        <w:t xml:space="preserve">подписанного </w:t>
      </w:r>
      <w:commentRangeStart w:id="3"/>
      <w:r w:rsidRPr="00C225AF">
        <w:rPr>
          <w:rFonts w:ascii="Arial Narrow" w:hAnsi="Arial Narrow"/>
        </w:rPr>
        <w:t>Заказ</w:t>
      </w:r>
      <w:r>
        <w:rPr>
          <w:rFonts w:ascii="Arial Narrow" w:hAnsi="Arial Narrow"/>
        </w:rPr>
        <w:t>а</w:t>
      </w:r>
      <w:commentRangeEnd w:id="3"/>
      <w:r>
        <w:rPr>
          <w:rStyle w:val="a3"/>
        </w:rPr>
        <w:commentReference w:id="3"/>
      </w:r>
      <w:r w:rsidRPr="00C225AF">
        <w:rPr>
          <w:rFonts w:ascii="Arial Narrow" w:hAnsi="Arial Narrow"/>
        </w:rPr>
        <w:t xml:space="preserve"> Клиенту по электронной почте, Заказ считается не принятым ТТЛ, при этом ТТЛ не несет ответственность перед Клиентом за возможные </w:t>
      </w:r>
      <w:commentRangeStart w:id="4"/>
      <w:r w:rsidRPr="00C225AF">
        <w:rPr>
          <w:rFonts w:ascii="Arial Narrow" w:hAnsi="Arial Narrow"/>
        </w:rPr>
        <w:t>убытки</w:t>
      </w:r>
      <w:commentRangeEnd w:id="4"/>
      <w:r w:rsidR="000D4970">
        <w:rPr>
          <w:rStyle w:val="a3"/>
        </w:rPr>
        <w:commentReference w:id="4"/>
      </w:r>
      <w:r w:rsidRPr="00C225AF">
        <w:rPr>
          <w:rFonts w:ascii="Arial Narrow" w:hAnsi="Arial Narrow"/>
        </w:rPr>
        <w:t>.</w:t>
      </w:r>
    </w:p>
    <w:p w14:paraId="39ABEDBD" w14:textId="12251B70" w:rsidR="00BA6C51" w:rsidRPr="00DD7A4B" w:rsidRDefault="00BA6C51" w:rsidP="00E20C39">
      <w:pPr>
        <w:pStyle w:val="a9"/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</w:p>
    <w:p w14:paraId="32E48B71" w14:textId="7E358DF2" w:rsidR="00BA6C51" w:rsidRPr="00063F12" w:rsidRDefault="005F0A2F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b/>
          <w:bCs/>
        </w:rPr>
      </w:pPr>
      <w:r w:rsidRPr="00063F12">
        <w:rPr>
          <w:rFonts w:ascii="Arial Narrow" w:hAnsi="Arial Narrow"/>
          <w:b/>
          <w:bCs/>
        </w:rPr>
        <w:t>ПРИЕМКА/ПЕРЕДАЧА</w:t>
      </w:r>
      <w:r w:rsidR="00612A2F" w:rsidRPr="00063F12">
        <w:rPr>
          <w:rFonts w:ascii="Arial Narrow" w:hAnsi="Arial Narrow"/>
          <w:b/>
          <w:bCs/>
        </w:rPr>
        <w:t xml:space="preserve">, </w:t>
      </w:r>
      <w:r w:rsidR="00B3620F" w:rsidRPr="00063F12">
        <w:rPr>
          <w:rFonts w:ascii="Arial Narrow" w:hAnsi="Arial Narrow"/>
          <w:b/>
          <w:bCs/>
        </w:rPr>
        <w:t>ПЕРЕВОЗКА</w:t>
      </w:r>
      <w:r w:rsidRPr="00063F12">
        <w:rPr>
          <w:rFonts w:ascii="Arial Narrow" w:hAnsi="Arial Narrow"/>
          <w:b/>
          <w:bCs/>
        </w:rPr>
        <w:t xml:space="preserve"> ГРУЗА</w:t>
      </w:r>
      <w:r w:rsidR="00612A2F" w:rsidRPr="00063F12">
        <w:rPr>
          <w:rFonts w:ascii="Arial Narrow" w:hAnsi="Arial Narrow"/>
          <w:b/>
          <w:bCs/>
        </w:rPr>
        <w:t xml:space="preserve"> И ТРЕБОВАНИЯ К УПАКОВКЕ</w:t>
      </w:r>
      <w:r w:rsidRPr="00063F12">
        <w:rPr>
          <w:rFonts w:ascii="Arial Narrow" w:hAnsi="Arial Narrow"/>
          <w:b/>
          <w:bCs/>
        </w:rPr>
        <w:t xml:space="preserve">: </w:t>
      </w:r>
    </w:p>
    <w:p w14:paraId="006BABC9" w14:textId="3BE091BD" w:rsidR="00B3620F" w:rsidRPr="00063F12" w:rsidRDefault="00B3620F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951EC6">
        <w:rPr>
          <w:rFonts w:ascii="Arial Narrow" w:hAnsi="Arial Narrow"/>
          <w:u w:val="single"/>
        </w:rPr>
        <w:t>Клиент</w:t>
      </w:r>
      <w:r w:rsidR="00951EC6" w:rsidRPr="00951EC6">
        <w:rPr>
          <w:rFonts w:ascii="Arial Narrow" w:hAnsi="Arial Narrow"/>
          <w:u w:val="single"/>
        </w:rPr>
        <w:t xml:space="preserve"> при сдаче/ получении груза</w:t>
      </w:r>
      <w:r w:rsidRPr="00063F12">
        <w:rPr>
          <w:rFonts w:ascii="Arial Narrow" w:hAnsi="Arial Narrow"/>
          <w:u w:val="single"/>
        </w:rPr>
        <w:t>:</w:t>
      </w:r>
    </w:p>
    <w:p w14:paraId="52CFA2BA" w14:textId="5C0E095A" w:rsidR="00A60612" w:rsidRPr="008F0E47" w:rsidRDefault="00A60612" w:rsidP="008F0E47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8F0E47">
        <w:rPr>
          <w:rFonts w:ascii="Arial Narrow" w:hAnsi="Arial Narrow"/>
        </w:rPr>
        <w:t>идентифици</w:t>
      </w:r>
      <w:r w:rsidR="008C0946" w:rsidRPr="008F0E47">
        <w:rPr>
          <w:rFonts w:ascii="Arial Narrow" w:hAnsi="Arial Narrow"/>
        </w:rPr>
        <w:t>рует</w:t>
      </w:r>
      <w:r w:rsidR="00C46BC9">
        <w:rPr>
          <w:rFonts w:ascii="Arial Narrow" w:hAnsi="Arial Narrow"/>
        </w:rPr>
        <w:t xml:space="preserve"> доверенное лицо</w:t>
      </w:r>
      <w:r w:rsidRPr="008F0E47">
        <w:rPr>
          <w:rFonts w:ascii="Arial Narrow" w:hAnsi="Arial Narrow"/>
        </w:rPr>
        <w:t xml:space="preserve"> </w:t>
      </w:r>
      <w:r w:rsidR="003509A7">
        <w:rPr>
          <w:rFonts w:ascii="Arial Narrow" w:hAnsi="Arial Narrow"/>
        </w:rPr>
        <w:t xml:space="preserve">ТТЛ </w:t>
      </w:r>
      <w:r w:rsidR="00C225AF" w:rsidRPr="008F0E47">
        <w:rPr>
          <w:rFonts w:ascii="Arial Narrow" w:hAnsi="Arial Narrow"/>
        </w:rPr>
        <w:t>в соответствии с информацией,</w:t>
      </w:r>
      <w:r w:rsidR="008F0E47">
        <w:rPr>
          <w:rFonts w:ascii="Arial Narrow" w:hAnsi="Arial Narrow"/>
        </w:rPr>
        <w:t xml:space="preserve"> полученной от </w:t>
      </w:r>
      <w:commentRangeStart w:id="5"/>
      <w:r w:rsidR="00075E88">
        <w:rPr>
          <w:rFonts w:ascii="Arial Narrow" w:hAnsi="Arial Narrow"/>
        </w:rPr>
        <w:t>ТТЛ</w:t>
      </w:r>
      <w:commentRangeEnd w:id="5"/>
      <w:r w:rsidR="003509A7">
        <w:rPr>
          <w:rStyle w:val="a3"/>
        </w:rPr>
        <w:commentReference w:id="5"/>
      </w:r>
      <w:r w:rsidR="00075E88">
        <w:rPr>
          <w:rFonts w:ascii="Arial Narrow" w:hAnsi="Arial Narrow"/>
        </w:rPr>
        <w:t>;</w:t>
      </w:r>
    </w:p>
    <w:p w14:paraId="02A2A88B" w14:textId="219C87CB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 xml:space="preserve">вает </w:t>
      </w:r>
      <w:r w:rsidR="008F0E47">
        <w:rPr>
          <w:rFonts w:ascii="Arial Narrow" w:hAnsi="Arial Narrow"/>
        </w:rPr>
        <w:t xml:space="preserve">надлежащее </w:t>
      </w:r>
      <w:r w:rsidR="00434F9E">
        <w:rPr>
          <w:rFonts w:ascii="Arial Narrow" w:hAnsi="Arial Narrow"/>
        </w:rPr>
        <w:t xml:space="preserve">оформление, подписание и предоставление </w:t>
      </w:r>
      <w:r w:rsidRPr="00063F12">
        <w:rPr>
          <w:rFonts w:ascii="Arial Narrow" w:hAnsi="Arial Narrow"/>
        </w:rPr>
        <w:t xml:space="preserve">товаросопроводительных, в </w:t>
      </w:r>
      <w:r w:rsidR="00FA3760" w:rsidRPr="00063F12">
        <w:rPr>
          <w:rFonts w:ascii="Arial Narrow" w:hAnsi="Arial Narrow"/>
        </w:rPr>
        <w:t>т.ч</w:t>
      </w:r>
      <w:r w:rsidRPr="00063F12">
        <w:rPr>
          <w:rFonts w:ascii="Arial Narrow" w:hAnsi="Arial Narrow"/>
        </w:rPr>
        <w:t xml:space="preserve"> необходимых для проверяющих органов</w:t>
      </w:r>
      <w:r w:rsidR="00856BF7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и транспортных документов на груз</w:t>
      </w:r>
      <w:r w:rsidR="009A0CDD">
        <w:rPr>
          <w:rFonts w:ascii="Arial Narrow" w:hAnsi="Arial Narrow"/>
        </w:rPr>
        <w:t xml:space="preserve"> (включая транспортную накладную, далее – </w:t>
      </w:r>
      <w:r w:rsidR="009A0CDD" w:rsidRPr="004702BA">
        <w:rPr>
          <w:rFonts w:ascii="Arial Narrow" w:hAnsi="Arial Narrow"/>
          <w:b/>
          <w:bCs/>
        </w:rPr>
        <w:t>ТН</w:t>
      </w:r>
      <w:r w:rsidR="009A0CDD">
        <w:rPr>
          <w:rFonts w:ascii="Arial Narrow" w:hAnsi="Arial Narrow"/>
        </w:rPr>
        <w:t>)</w:t>
      </w:r>
      <w:r w:rsidR="00075E88">
        <w:rPr>
          <w:rFonts w:ascii="Arial Narrow" w:hAnsi="Arial Narrow"/>
        </w:rPr>
        <w:t>;</w:t>
      </w:r>
    </w:p>
    <w:p w14:paraId="35289059" w14:textId="59C3D364" w:rsidR="00A60612" w:rsidRPr="00063F12" w:rsidRDefault="008F0E47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в случае передачи груза напрямую водителю </w:t>
      </w:r>
      <w:r w:rsidR="00A60612" w:rsidRPr="00063F12">
        <w:rPr>
          <w:rFonts w:ascii="Arial Narrow" w:hAnsi="Arial Narrow"/>
        </w:rPr>
        <w:t>выполн</w:t>
      </w:r>
      <w:r w:rsidR="008C0946" w:rsidRPr="00063F12">
        <w:rPr>
          <w:rFonts w:ascii="Arial Narrow" w:hAnsi="Arial Narrow"/>
        </w:rPr>
        <w:t>яет</w:t>
      </w:r>
      <w:r w:rsidR="00A60612" w:rsidRPr="00063F12">
        <w:rPr>
          <w:rFonts w:ascii="Arial Narrow" w:hAnsi="Arial Narrow"/>
        </w:rPr>
        <w:t xml:space="preserve"> погрузку груза в транспортное средство</w:t>
      </w:r>
      <w:r w:rsidR="00F905E1" w:rsidRPr="00063F12">
        <w:rPr>
          <w:rFonts w:ascii="Arial Narrow" w:hAnsi="Arial Narrow"/>
        </w:rPr>
        <w:t>,</w:t>
      </w:r>
      <w:r w:rsidR="00A60612" w:rsidRPr="00063F12">
        <w:rPr>
          <w:rFonts w:ascii="Arial Narrow" w:hAnsi="Arial Narrow"/>
        </w:rPr>
        <w:t xml:space="preserve"> вкл. закрепление, увязку грузов и прочее;</w:t>
      </w:r>
    </w:p>
    <w:p w14:paraId="7036747B" w14:textId="2047FB59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>вает</w:t>
      </w:r>
      <w:r w:rsidRPr="00063F12">
        <w:rPr>
          <w:rFonts w:ascii="Arial Narrow" w:hAnsi="Arial Narrow"/>
        </w:rPr>
        <w:t xml:space="preserve"> выгрузку груза надлежащим образом и в срок</w:t>
      </w:r>
      <w:r w:rsidR="00075E88">
        <w:rPr>
          <w:rFonts w:ascii="Arial Narrow" w:hAnsi="Arial Narrow"/>
        </w:rPr>
        <w:t>;</w:t>
      </w:r>
    </w:p>
    <w:p w14:paraId="741F94D5" w14:textId="0819BE63" w:rsidR="00A60612" w:rsidRPr="00063F12" w:rsidRDefault="00075E88" w:rsidP="00075E88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с</w:t>
      </w:r>
      <w:r w:rsidR="008C0946" w:rsidRPr="00063F12">
        <w:rPr>
          <w:rFonts w:ascii="Arial Narrow" w:hAnsi="Arial Narrow"/>
        </w:rPr>
        <w:t>амостоятельно определяет соответствие упаковки характеру груза, которая обеспечивает его сохранность при транспортировке</w:t>
      </w:r>
      <w:r w:rsidR="006742E5">
        <w:rPr>
          <w:rFonts w:ascii="Arial Narrow" w:hAnsi="Arial Narrow"/>
        </w:rPr>
        <w:t>,</w:t>
      </w:r>
      <w:r w:rsidR="0010462E" w:rsidRPr="00063F12">
        <w:rPr>
          <w:rFonts w:ascii="Arial Narrow" w:hAnsi="Arial Narrow"/>
        </w:rPr>
        <w:t xml:space="preserve"> включая соблюдение требований Договора. </w:t>
      </w:r>
      <w:r w:rsidR="008C0946" w:rsidRPr="00063F12">
        <w:rPr>
          <w:rFonts w:ascii="Arial Narrow" w:hAnsi="Arial Narrow"/>
        </w:rPr>
        <w:t xml:space="preserve">  </w:t>
      </w:r>
    </w:p>
    <w:p w14:paraId="6C53B942" w14:textId="3CFD3EDE" w:rsidR="00B57C1F" w:rsidRPr="0062557F" w:rsidRDefault="00612A2F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62557F">
        <w:rPr>
          <w:rFonts w:ascii="Arial Narrow" w:hAnsi="Arial Narrow"/>
          <w:u w:val="single"/>
        </w:rPr>
        <w:t>Клиент обязуется</w:t>
      </w:r>
      <w:r w:rsidR="000E0CCE" w:rsidRPr="0062557F">
        <w:rPr>
          <w:rFonts w:ascii="Arial Narrow" w:hAnsi="Arial Narrow"/>
          <w:u w:val="single"/>
        </w:rPr>
        <w:t xml:space="preserve"> не сдавать</w:t>
      </w:r>
      <w:r w:rsidRPr="0062557F">
        <w:rPr>
          <w:rFonts w:ascii="Arial Narrow" w:hAnsi="Arial Narrow"/>
          <w:u w:val="single"/>
        </w:rPr>
        <w:t xml:space="preserve">:  </w:t>
      </w:r>
    </w:p>
    <w:p w14:paraId="3638510C" w14:textId="5A2BFAA3" w:rsidR="006C64DA" w:rsidRPr="00063F12" w:rsidRDefault="006C64DA" w:rsidP="00E07C13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 w:rsidR="00E07C13">
        <w:rPr>
          <w:rFonts w:ascii="Arial Narrow" w:hAnsi="Arial Narrow"/>
        </w:rPr>
        <w:t>с</w:t>
      </w:r>
      <w:r w:rsidR="00612A2F" w:rsidRPr="00063F12">
        <w:rPr>
          <w:rFonts w:ascii="Arial Narrow" w:hAnsi="Arial Narrow"/>
        </w:rPr>
        <w:t>борн</w:t>
      </w:r>
      <w:r w:rsidRPr="00063F12">
        <w:rPr>
          <w:rFonts w:ascii="Arial Narrow" w:hAnsi="Arial Narrow"/>
        </w:rPr>
        <w:t>ого</w:t>
      </w:r>
      <w:r w:rsidR="00612A2F" w:rsidRPr="00063F12">
        <w:rPr>
          <w:rFonts w:ascii="Arial Narrow" w:hAnsi="Arial Narrow"/>
        </w:rPr>
        <w:t xml:space="preserve"> </w:t>
      </w:r>
      <w:r w:rsidR="009974E3" w:rsidRPr="00063F12">
        <w:rPr>
          <w:rFonts w:ascii="Arial Narrow" w:hAnsi="Arial Narrow"/>
        </w:rPr>
        <w:t>г</w:t>
      </w:r>
      <w:r w:rsidR="00612A2F" w:rsidRPr="00063F12">
        <w:rPr>
          <w:rFonts w:ascii="Arial Narrow" w:hAnsi="Arial Narrow"/>
        </w:rPr>
        <w:t>руз</w:t>
      </w:r>
      <w:r w:rsidRPr="00063F12">
        <w:rPr>
          <w:rFonts w:ascii="Arial Narrow" w:hAnsi="Arial Narrow"/>
        </w:rPr>
        <w:t>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 1500кг и 80X120X180см/ 100X120X180см/ 120X120X180см</w:t>
      </w:r>
      <w:r w:rsidR="009A0CDD">
        <w:rPr>
          <w:rFonts w:ascii="Arial Narrow" w:hAnsi="Arial Narrow"/>
        </w:rPr>
        <w:t>, а также грузы, требующие температурных режимов;</w:t>
      </w:r>
    </w:p>
    <w:p w14:paraId="6B458386" w14:textId="643B2424" w:rsidR="009A0CDD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 w:rsidR="00E07C13">
        <w:rPr>
          <w:rFonts w:ascii="Arial Narrow" w:hAnsi="Arial Narrow"/>
        </w:rPr>
        <w:t>от</w:t>
      </w:r>
      <w:r w:rsidR="009A0CDD">
        <w:rPr>
          <w:rFonts w:ascii="Arial Narrow" w:hAnsi="Arial Narrow"/>
        </w:rPr>
        <w:t>де</w:t>
      </w:r>
      <w:r w:rsidR="00E07C13">
        <w:rPr>
          <w:rFonts w:ascii="Arial Narrow" w:hAnsi="Arial Narrow"/>
        </w:rPr>
        <w:t>льного транспортного средства</w:t>
      </w:r>
      <w:r w:rsidR="00612A2F" w:rsidRPr="00063F12">
        <w:rPr>
          <w:rFonts w:ascii="Arial Narrow" w:hAnsi="Arial Narrow"/>
        </w:rPr>
        <w:t>: максимальные весогабаритные характеристики одного грузового места, превышающие: длина 13м, ширина 2,4м, высота 2,4м;</w:t>
      </w:r>
      <w:r w:rsidR="009974E3" w:rsidRPr="00063F12">
        <w:rPr>
          <w:rFonts w:ascii="Arial Narrow" w:hAnsi="Arial Narrow"/>
        </w:rPr>
        <w:t xml:space="preserve"> </w:t>
      </w:r>
    </w:p>
    <w:p w14:paraId="015FECD3" w14:textId="61E1C6AF" w:rsidR="006C64DA" w:rsidRPr="00063F12" w:rsidRDefault="006C64DA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</w:t>
      </w:r>
      <w:r w:rsidR="00612A2F" w:rsidRPr="00063F12">
        <w:rPr>
          <w:rFonts w:ascii="Arial Narrow" w:hAnsi="Arial Narrow"/>
        </w:rPr>
        <w:t xml:space="preserve">пасные грузы (все классы, кроме 3 и 5 класса для </w:t>
      </w:r>
      <w:r w:rsidR="009A0CDD">
        <w:rPr>
          <w:rFonts w:ascii="Arial Narrow" w:hAnsi="Arial Narrow"/>
        </w:rPr>
        <w:t>отдельного транспортного средства</w:t>
      </w:r>
      <w:r w:rsidR="00612A2F" w:rsidRPr="00063F12">
        <w:rPr>
          <w:rFonts w:ascii="Arial Narrow" w:hAnsi="Arial Narrow"/>
        </w:rPr>
        <w:t>);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отходы и сырьё для переработки;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оружие и боеприпасы;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биоматериалы и фармацевтическую продукцию;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живность;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растения и цветы;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драгоценные металлы, камни, изделия из них и денежные средства;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антиквариат и предметы искусства;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грузы, запрещенные к обороту</w:t>
      </w:r>
      <w:r w:rsidR="009974E3" w:rsidRPr="00063F12">
        <w:rPr>
          <w:rFonts w:ascii="Arial Narrow" w:hAnsi="Arial Narrow"/>
        </w:rPr>
        <w:t xml:space="preserve"> в РФ</w:t>
      </w:r>
      <w:r w:rsidR="00612A2F" w:rsidRPr="00063F12">
        <w:rPr>
          <w:rFonts w:ascii="Arial Narrow" w:hAnsi="Arial Narrow"/>
        </w:rPr>
        <w:t>;</w:t>
      </w:r>
      <w:r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насыпные/наливные/</w:t>
      </w:r>
      <w:proofErr w:type="spellStart"/>
      <w:r w:rsidR="00612A2F" w:rsidRPr="00063F12">
        <w:rPr>
          <w:rFonts w:ascii="Arial Narrow" w:hAnsi="Arial Narrow"/>
        </w:rPr>
        <w:t>балковые</w:t>
      </w:r>
      <w:proofErr w:type="spellEnd"/>
      <w:r w:rsidR="00612A2F" w:rsidRPr="00063F12">
        <w:rPr>
          <w:rFonts w:ascii="Arial Narrow" w:hAnsi="Arial Narrow"/>
        </w:rPr>
        <w:t xml:space="preserve"> вне товарной упаковки</w:t>
      </w:r>
      <w:r w:rsidR="009A0CDD">
        <w:rPr>
          <w:rFonts w:ascii="Arial Narrow" w:hAnsi="Arial Narrow"/>
        </w:rPr>
        <w:t>.</w:t>
      </w:r>
    </w:p>
    <w:p w14:paraId="792F534C" w14:textId="75843CB0" w:rsidR="00041B1B" w:rsidRPr="00063F12" w:rsidRDefault="00041B1B" w:rsidP="00951EC6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063F12">
        <w:rPr>
          <w:rFonts w:ascii="Arial Narrow" w:hAnsi="Arial Narrow"/>
          <w:u w:val="single"/>
        </w:rPr>
        <w:t xml:space="preserve">Клиент обязуется обеспечить соблюдение </w:t>
      </w:r>
      <w:r w:rsidR="00C16416" w:rsidRPr="00063F12">
        <w:rPr>
          <w:rFonts w:ascii="Arial Narrow" w:hAnsi="Arial Narrow"/>
          <w:u w:val="single"/>
        </w:rPr>
        <w:t xml:space="preserve">следующих </w:t>
      </w:r>
      <w:r w:rsidR="008D0CE3" w:rsidRPr="00063F12">
        <w:rPr>
          <w:rFonts w:ascii="Arial Narrow" w:hAnsi="Arial Narrow"/>
          <w:u w:val="single"/>
        </w:rPr>
        <w:t>требований к упаковке:</w:t>
      </w:r>
    </w:p>
    <w:p w14:paraId="0F22BE82" w14:textId="77777777" w:rsidR="00320191" w:rsidRPr="00063F12" w:rsidRDefault="00320191" w:rsidP="00320191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r>
        <w:rPr>
          <w:rFonts w:ascii="Arial Narrow" w:hAnsi="Arial Narrow"/>
        </w:rPr>
        <w:t>с</w:t>
      </w:r>
      <w:r w:rsidRPr="00063F12">
        <w:rPr>
          <w:rFonts w:ascii="Arial Narrow" w:hAnsi="Arial Narrow"/>
        </w:rPr>
        <w:t xml:space="preserve">борного </w:t>
      </w:r>
      <w:r>
        <w:rPr>
          <w:rFonts w:ascii="Arial Narrow" w:hAnsi="Arial Narrow"/>
        </w:rPr>
        <w:t>г</w:t>
      </w:r>
      <w:r w:rsidRPr="00063F12">
        <w:rPr>
          <w:rFonts w:ascii="Arial Narrow" w:hAnsi="Arial Narrow"/>
        </w:rPr>
        <w:t>руза: обеспечивает возможность нанести маркировку;</w:t>
      </w:r>
    </w:p>
    <w:p w14:paraId="7AF08EC6" w14:textId="7994863F" w:rsidR="00612A2F" w:rsidRPr="00063F12" w:rsidRDefault="003B2149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для </w:t>
      </w:r>
      <w:proofErr w:type="spellStart"/>
      <w:r w:rsidR="009A0CDD">
        <w:rPr>
          <w:rFonts w:ascii="Arial Narrow" w:hAnsi="Arial Narrow"/>
        </w:rPr>
        <w:t>догруза</w:t>
      </w:r>
      <w:proofErr w:type="spellEnd"/>
      <w:r w:rsidR="00612A2F" w:rsidRPr="00063F12">
        <w:rPr>
          <w:rFonts w:ascii="Arial Narrow" w:hAnsi="Arial Narrow"/>
        </w:rPr>
        <w:t xml:space="preserve">: груз </w:t>
      </w:r>
      <w:proofErr w:type="spellStart"/>
      <w:r w:rsidR="00612A2F" w:rsidRPr="00063F12">
        <w:rPr>
          <w:rFonts w:ascii="Arial Narrow" w:hAnsi="Arial Narrow"/>
        </w:rPr>
        <w:t>паллетирован</w:t>
      </w:r>
      <w:proofErr w:type="spellEnd"/>
      <w:r w:rsidR="00612A2F" w:rsidRPr="00063F12">
        <w:rPr>
          <w:rFonts w:ascii="Arial Narrow" w:hAnsi="Arial Narrow"/>
        </w:rPr>
        <w:t xml:space="preserve"> – размещен на стандартном поддоне (EUR 80X120/ FIN 100X120/ US 120X120), произведено </w:t>
      </w:r>
      <w:proofErr w:type="spellStart"/>
      <w:r w:rsidR="00612A2F" w:rsidRPr="00063F12">
        <w:rPr>
          <w:rFonts w:ascii="Arial Narrow" w:hAnsi="Arial Narrow"/>
        </w:rPr>
        <w:t>стрейчевание</w:t>
      </w:r>
      <w:proofErr w:type="spellEnd"/>
      <w:r w:rsidR="00612A2F" w:rsidRPr="00063F12">
        <w:rPr>
          <w:rFonts w:ascii="Arial Narrow" w:hAnsi="Arial Narrow"/>
        </w:rPr>
        <w:t xml:space="preserve">; фиксирован </w:t>
      </w:r>
      <w:proofErr w:type="spellStart"/>
      <w:r w:rsidR="00612A2F" w:rsidRPr="00063F12">
        <w:rPr>
          <w:rFonts w:ascii="Arial Narrow" w:hAnsi="Arial Narrow"/>
        </w:rPr>
        <w:t>стреп</w:t>
      </w:r>
      <w:proofErr w:type="spellEnd"/>
      <w:r w:rsidR="00612A2F" w:rsidRPr="00063F12">
        <w:rPr>
          <w:rFonts w:ascii="Arial Narrow" w:hAnsi="Arial Narrow"/>
        </w:rPr>
        <w:t>-лентой;</w:t>
      </w:r>
    </w:p>
    <w:p w14:paraId="1F9FC363" w14:textId="63D58E09" w:rsidR="003B2149" w:rsidRPr="00063F12" w:rsidRDefault="00612A2F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упаковка защищает груз Клиента и другие грузы от повреждений при перевозке; груз или упаковка не повреждены;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на упаковке нет отверстий, замятий, деформации, трещин и сколов;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тара опечатана: короба заклеены скотчем, ящики сколочены, крышки закрыты; нет следов вскрытия или повторного запечатывания; пломбы (если есть) не повреждены</w:t>
      </w:r>
      <w:r w:rsidR="003B2149" w:rsidRPr="00063F12">
        <w:rPr>
          <w:rFonts w:ascii="Arial Narrow" w:hAnsi="Arial Narrow"/>
        </w:rPr>
        <w:t>;</w:t>
      </w:r>
    </w:p>
    <w:p w14:paraId="0DF9EC88" w14:textId="5C9716E9" w:rsidR="00612A2F" w:rsidRPr="00063F12" w:rsidRDefault="00687FD3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F12527">
        <w:rPr>
          <w:rFonts w:ascii="Arial Narrow" w:hAnsi="Arial Narrow"/>
        </w:rPr>
        <w:t>г</w:t>
      </w:r>
      <w:r w:rsidR="00612A2F" w:rsidRPr="00F12527">
        <w:rPr>
          <w:rFonts w:ascii="Arial Narrow" w:hAnsi="Arial Narrow"/>
        </w:rPr>
        <w:t>рузы, подлежащие обязательной упаковке:</w:t>
      </w:r>
      <w:r w:rsidR="00F12527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бытовая техника и электроника, включая оргтехнику;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промышленное оборудование, механизмы, агрегаты, техника;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кузовные автозапчасти;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мебель и предметы интерьера;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пластмассовые изделия и тара, металлические емкости объемом до 50 л.;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транспортировка которого без упаковки может повредить или негативно воздействовать на соседний груз;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конструктивно содержащий в себе жидкости;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в составе которого есть стекло, гнущиеся или хрупкие элементы;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любые грузы с манипуляционными знаками.</w:t>
      </w:r>
    </w:p>
    <w:p w14:paraId="02DA0ACE" w14:textId="724B1FD1" w:rsidR="00D84C4E" w:rsidRPr="00063F12" w:rsidRDefault="00405F83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ТТЛ (</w:t>
      </w:r>
      <w:r w:rsidR="009D54C0">
        <w:rPr>
          <w:rFonts w:ascii="Arial Narrow" w:hAnsi="Arial Narrow"/>
          <w:u w:val="single"/>
        </w:rPr>
        <w:t>или уполномоченное им лицо</w:t>
      </w:r>
      <w:r>
        <w:rPr>
          <w:rFonts w:ascii="Arial Narrow" w:hAnsi="Arial Narrow"/>
          <w:u w:val="single"/>
        </w:rPr>
        <w:t>)</w:t>
      </w:r>
      <w:r w:rsidR="00B3620F" w:rsidRPr="00063F12">
        <w:rPr>
          <w:rFonts w:ascii="Arial Narrow" w:hAnsi="Arial Narrow"/>
          <w:u w:val="single"/>
        </w:rPr>
        <w:t>:</w:t>
      </w:r>
    </w:p>
    <w:p w14:paraId="12BE1E1E" w14:textId="29347A9A" w:rsidR="00710511" w:rsidRPr="0062557F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0B0768" w:rsidRPr="0062557F">
        <w:rPr>
          <w:rFonts w:ascii="Arial Narrow" w:hAnsi="Arial Narrow"/>
        </w:rPr>
        <w:t>беспечива</w:t>
      </w:r>
      <w:r w:rsidR="008C0946" w:rsidRPr="0062557F">
        <w:rPr>
          <w:rFonts w:ascii="Arial Narrow" w:hAnsi="Arial Narrow"/>
        </w:rPr>
        <w:t>ет</w:t>
      </w:r>
      <w:r w:rsidR="000B0768" w:rsidRPr="0062557F">
        <w:rPr>
          <w:rFonts w:ascii="Arial Narrow" w:hAnsi="Arial Narrow"/>
        </w:rPr>
        <w:t xml:space="preserve"> приемку груза без досмотра и проверки содержимого упаковки по количеству грузовых мес</w:t>
      </w:r>
      <w:r>
        <w:rPr>
          <w:rFonts w:ascii="Arial Narrow" w:hAnsi="Arial Narrow"/>
        </w:rPr>
        <w:t xml:space="preserve">т – </w:t>
      </w:r>
      <w:r w:rsidR="000B0768" w:rsidRPr="0062557F">
        <w:rPr>
          <w:rFonts w:ascii="Arial Narrow" w:hAnsi="Arial Narrow"/>
        </w:rPr>
        <w:t>физически неделимых единиц груза</w:t>
      </w:r>
      <w:r w:rsidR="00E20C39" w:rsidRPr="0062557F">
        <w:rPr>
          <w:rFonts w:ascii="Arial Narrow" w:hAnsi="Arial Narrow"/>
        </w:rPr>
        <w:t>,</w:t>
      </w:r>
      <w:r w:rsidR="00344560" w:rsidRPr="0062557F">
        <w:rPr>
          <w:rFonts w:ascii="Arial Narrow" w:hAnsi="Arial Narrow"/>
        </w:rPr>
        <w:t xml:space="preserve"> при этом праве проводить выборочную сверку </w:t>
      </w:r>
      <w:proofErr w:type="spellStart"/>
      <w:r w:rsidR="00344560" w:rsidRPr="0062557F">
        <w:rPr>
          <w:rFonts w:ascii="Arial Narrow" w:hAnsi="Arial Narrow"/>
        </w:rPr>
        <w:t>внутритарного</w:t>
      </w:r>
      <w:proofErr w:type="spellEnd"/>
      <w:r w:rsidR="00344560" w:rsidRPr="0062557F">
        <w:rPr>
          <w:rFonts w:ascii="Arial Narrow" w:hAnsi="Arial Narrow"/>
        </w:rPr>
        <w:t xml:space="preserve"> содержимого груза с сопроводительными документами;</w:t>
      </w:r>
    </w:p>
    <w:p w14:paraId="31764B66" w14:textId="5D0599DA" w:rsidR="004A0E38" w:rsidRPr="009D54C0" w:rsidRDefault="00075E88" w:rsidP="00075E88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в</w:t>
      </w:r>
      <w:r w:rsidR="008C0946" w:rsidRPr="009D54C0">
        <w:rPr>
          <w:rFonts w:ascii="Arial Narrow" w:hAnsi="Arial Narrow"/>
        </w:rPr>
        <w:t xml:space="preserve">праве </w:t>
      </w:r>
      <w:r w:rsidR="00AA666D" w:rsidRPr="009D54C0">
        <w:rPr>
          <w:rFonts w:ascii="Arial Narrow" w:hAnsi="Arial Narrow"/>
        </w:rPr>
        <w:t xml:space="preserve">в любой момент </w:t>
      </w:r>
      <w:r w:rsidR="008C0946" w:rsidRPr="009D54C0">
        <w:rPr>
          <w:rFonts w:ascii="Arial Narrow" w:hAnsi="Arial Narrow"/>
        </w:rPr>
        <w:t>о</w:t>
      </w:r>
      <w:r w:rsidR="000B0768" w:rsidRPr="009D54C0">
        <w:rPr>
          <w:rFonts w:ascii="Arial Narrow" w:hAnsi="Arial Narrow"/>
        </w:rPr>
        <w:t xml:space="preserve">тказаться от </w:t>
      </w:r>
      <w:r w:rsidR="00AA666D" w:rsidRPr="009D54C0">
        <w:rPr>
          <w:rFonts w:ascii="Arial Narrow" w:hAnsi="Arial Narrow"/>
        </w:rPr>
        <w:t>оказания услуг</w:t>
      </w:r>
      <w:r w:rsidR="000B0768" w:rsidRPr="009D54C0">
        <w:rPr>
          <w:rFonts w:ascii="Arial Narrow" w:hAnsi="Arial Narrow"/>
        </w:rPr>
        <w:t xml:space="preserve"> при несоблюдении Клиентом требований к грузу или упаковке, изменения фактической массы или габаритов, отсутствия необходимых документов для осуществления перевозки</w:t>
      </w:r>
      <w:r w:rsidR="008C0946" w:rsidRPr="009D54C0">
        <w:rPr>
          <w:rFonts w:ascii="Arial Narrow" w:hAnsi="Arial Narrow"/>
        </w:rPr>
        <w:t xml:space="preserve"> без возмещения расходов и штрафов Клиенту.</w:t>
      </w:r>
    </w:p>
    <w:p w14:paraId="388B6247" w14:textId="77777777" w:rsidR="00DF587D" w:rsidRPr="00F032A2" w:rsidRDefault="00DF587D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B87974A" w14:textId="34128743" w:rsidR="005F0A2F" w:rsidRDefault="0094228C" w:rsidP="00E20C39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1625F2">
        <w:rPr>
          <w:rFonts w:ascii="Arial Narrow" w:hAnsi="Arial Narrow"/>
          <w:b/>
        </w:rPr>
        <w:t>ОПЛАТА</w:t>
      </w:r>
      <w:r w:rsidR="00102636" w:rsidRPr="001625F2">
        <w:rPr>
          <w:rFonts w:ascii="Arial Narrow" w:hAnsi="Arial Narrow"/>
          <w:b/>
        </w:rPr>
        <w:t xml:space="preserve"> УСЛУГ</w:t>
      </w:r>
      <w:r w:rsidRPr="001625F2">
        <w:rPr>
          <w:rFonts w:ascii="Arial Narrow" w:hAnsi="Arial Narrow"/>
          <w:b/>
        </w:rPr>
        <w:t xml:space="preserve"> И</w:t>
      </w:r>
      <w:r w:rsidR="00102636" w:rsidRPr="001625F2">
        <w:rPr>
          <w:rFonts w:ascii="Arial Narrow" w:hAnsi="Arial Narrow"/>
          <w:b/>
        </w:rPr>
        <w:t xml:space="preserve"> ОБМЕН ДОКУМЕНТАМИ</w:t>
      </w:r>
    </w:p>
    <w:p w14:paraId="1ED2E7A6" w14:textId="46EE3CB0" w:rsidR="00405F83" w:rsidRPr="0062557F" w:rsidRDefault="00405F83" w:rsidP="009A0CDD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62557F">
        <w:rPr>
          <w:rFonts w:ascii="Arial Narrow" w:hAnsi="Arial Narrow"/>
        </w:rPr>
        <w:t xml:space="preserve">Стоимость услуг указывается в </w:t>
      </w:r>
      <w:r w:rsidR="00FE5A4E">
        <w:rPr>
          <w:rFonts w:ascii="Arial Narrow" w:hAnsi="Arial Narrow"/>
        </w:rPr>
        <w:t xml:space="preserve">подписанном </w:t>
      </w:r>
      <w:r>
        <w:rPr>
          <w:rFonts w:ascii="Arial Narrow" w:hAnsi="Arial Narrow"/>
        </w:rPr>
        <w:t>Заказе</w:t>
      </w:r>
      <w:r w:rsidRPr="0062557F">
        <w:rPr>
          <w:rFonts w:ascii="Arial Narrow" w:hAnsi="Arial Narrow"/>
        </w:rPr>
        <w:t xml:space="preserve"> </w:t>
      </w:r>
      <w:r w:rsidRPr="009A0CDD">
        <w:rPr>
          <w:rFonts w:ascii="Arial Narrow" w:hAnsi="Arial Narrow"/>
        </w:rPr>
        <w:t xml:space="preserve">с учетом НДС. В случае расхождения данных, указанных в Заказе с фактическими данными (изменение количества </w:t>
      </w:r>
      <w:r w:rsidRPr="0062557F">
        <w:rPr>
          <w:rFonts w:ascii="Arial Narrow" w:hAnsi="Arial Narrow"/>
        </w:rPr>
        <w:t xml:space="preserve">груза в большую сторону, характеристик груза, дополнительных услуг и пр.), стоимость услуг может быть увеличена, исходя из фактически оказанного объема услуг на основании данных ТН и указана в универсальном-передаточном документе (далее – </w:t>
      </w:r>
      <w:r w:rsidRPr="004702BA">
        <w:rPr>
          <w:rFonts w:ascii="Arial Narrow" w:hAnsi="Arial Narrow"/>
          <w:b/>
          <w:bCs/>
        </w:rPr>
        <w:t>УПД</w:t>
      </w:r>
      <w:r w:rsidRPr="0062557F">
        <w:rPr>
          <w:rFonts w:ascii="Arial Narrow" w:hAnsi="Arial Narrow"/>
        </w:rPr>
        <w:t xml:space="preserve">). </w:t>
      </w:r>
      <w:bookmarkStart w:id="6" w:name="_Hlk139359354"/>
      <w:r w:rsidR="005F18BF">
        <w:rPr>
          <w:rFonts w:ascii="Arial Narrow" w:hAnsi="Arial Narrow"/>
        </w:rPr>
        <w:t>Объявленная ценность, указанная в Заказе</w:t>
      </w:r>
      <w:r w:rsidR="000D4970">
        <w:rPr>
          <w:rFonts w:ascii="Arial Narrow" w:hAnsi="Arial Narrow"/>
        </w:rPr>
        <w:t>,</w:t>
      </w:r>
      <w:r w:rsidR="005F18BF">
        <w:rPr>
          <w:rFonts w:ascii="Arial Narrow" w:hAnsi="Arial Narrow"/>
        </w:rPr>
        <w:t xml:space="preserve"> имеет превалирующее значение перед данными, указанными в ТН.</w:t>
      </w:r>
      <w:bookmarkEnd w:id="6"/>
    </w:p>
    <w:p w14:paraId="1C0D8394" w14:textId="7DC9D913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Оплата услуг Клиентом может осуществляться одним из следующих способов</w:t>
      </w:r>
      <w:r>
        <w:rPr>
          <w:rFonts w:ascii="Arial Narrow" w:hAnsi="Arial Narrow"/>
        </w:rPr>
        <w:t>:</w:t>
      </w:r>
    </w:p>
    <w:p w14:paraId="18A107E4" w14:textId="77777777" w:rsidR="00C24CD3" w:rsidRDefault="00405F8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100% предоплата;</w:t>
      </w:r>
    </w:p>
    <w:p w14:paraId="5EE319D8" w14:textId="77777777" w:rsidR="00C24CD3" w:rsidRDefault="004E572C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не позднее 5 (пяти) рабочих дней с момента передачи груза Грузополучателю</w:t>
      </w:r>
      <w:r w:rsidR="00C24CD3">
        <w:rPr>
          <w:rFonts w:ascii="Arial Narrow" w:hAnsi="Arial Narrow"/>
        </w:rPr>
        <w:t>;</w:t>
      </w:r>
    </w:p>
    <w:p w14:paraId="63D938E8" w14:textId="330195F8" w:rsidR="00405F83" w:rsidRPr="00C24CD3" w:rsidRDefault="00C24CD3" w:rsidP="00C24CD3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A968C9" w:rsidRPr="00C24CD3">
        <w:rPr>
          <w:rFonts w:ascii="Arial Narrow" w:hAnsi="Arial Narrow"/>
        </w:rPr>
        <w:t xml:space="preserve">тсрочка платежа в соответствии с условиями Дополнительного соглашения к </w:t>
      </w:r>
      <w:commentRangeStart w:id="7"/>
      <w:r w:rsidR="00A968C9" w:rsidRPr="00C24CD3">
        <w:rPr>
          <w:rFonts w:ascii="Arial Narrow" w:hAnsi="Arial Narrow"/>
        </w:rPr>
        <w:t>Договору</w:t>
      </w:r>
      <w:commentRangeEnd w:id="7"/>
      <w:r w:rsidR="00AC7B4A">
        <w:rPr>
          <w:rStyle w:val="a3"/>
        </w:rPr>
        <w:commentReference w:id="7"/>
      </w:r>
      <w:r w:rsidR="00857042" w:rsidRPr="00C24CD3">
        <w:rPr>
          <w:rFonts w:ascii="Arial Narrow" w:hAnsi="Arial Narrow"/>
        </w:rPr>
        <w:t>;</w:t>
      </w:r>
    </w:p>
    <w:p w14:paraId="25FD6591" w14:textId="77777777" w:rsidR="004E572C" w:rsidRPr="00C24CD3" w:rsidRDefault="004E572C" w:rsidP="00C24CD3">
      <w:pPr>
        <w:spacing w:after="0" w:line="240" w:lineRule="auto"/>
        <w:ind w:left="567"/>
        <w:jc w:val="both"/>
        <w:rPr>
          <w:rFonts w:ascii="Arial Narrow" w:hAnsi="Arial Narrow"/>
        </w:rPr>
      </w:pPr>
      <w:r w:rsidRPr="00C24CD3">
        <w:rPr>
          <w:rFonts w:ascii="Arial Narrow" w:hAnsi="Arial Narrow"/>
        </w:rPr>
        <w:t>В случае отсутствия согласования информации о способе оплаты Клиент осуществляет оплату в срок не позднее 5 (пяти) рабочих дней с момента передачи груза Грузополучателю.</w:t>
      </w:r>
    </w:p>
    <w:p w14:paraId="1A911F99" w14:textId="77777777" w:rsidR="00405F83" w:rsidRPr="00063F12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Если размер предоплаты превышает фактическую стоимость оказанных услуг, остаток денежных средств засчитывается в счет оплаты последующих </w:t>
      </w:r>
      <w:r>
        <w:rPr>
          <w:rFonts w:ascii="Arial Narrow" w:hAnsi="Arial Narrow"/>
        </w:rPr>
        <w:t>з</w:t>
      </w:r>
      <w:r w:rsidRPr="00063F12">
        <w:rPr>
          <w:rFonts w:ascii="Arial Narrow" w:hAnsi="Arial Narrow"/>
        </w:rPr>
        <w:t>аказов (не является кредитом, проценты на сумму предоплаты не начисляются) или подлежит возврату Клиенту в течение 5 (пяти) рабочих дней с момента получения письменного требования.</w:t>
      </w:r>
    </w:p>
    <w:p w14:paraId="4C75EE2C" w14:textId="77777777" w:rsidR="00405F83" w:rsidRDefault="00405F8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Датой исполнения обязательства по оплате считается дата поступления денежных средств на корреспондентский счет банка </w:t>
      </w:r>
      <w:r>
        <w:rPr>
          <w:rFonts w:ascii="Arial Narrow" w:hAnsi="Arial Narrow"/>
        </w:rPr>
        <w:t>ТТЛ.</w:t>
      </w:r>
    </w:p>
    <w:p w14:paraId="58E447F3" w14:textId="78F2DAF6" w:rsidR="00826D92" w:rsidRDefault="008339A3" w:rsidP="0062557F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Для сборного груза в</w:t>
      </w:r>
      <w:r w:rsidR="00826D92">
        <w:rPr>
          <w:rFonts w:ascii="Arial Narrow" w:hAnsi="Arial Narrow"/>
        </w:rPr>
        <w:t xml:space="preserve"> случае нарушения сроков оплаты Клиентом ТТЛ вправе удерживать груз до получения полной оплаты, а также соразмерно отодвинуть сроки оказания услуг.</w:t>
      </w:r>
    </w:p>
    <w:p w14:paraId="77289436" w14:textId="5A481890" w:rsidR="009D54C0" w:rsidRDefault="00405F83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В случае непредоставления Клиентом подписанн</w:t>
      </w:r>
      <w:r>
        <w:rPr>
          <w:rFonts w:ascii="Arial Narrow" w:hAnsi="Arial Narrow"/>
        </w:rPr>
        <w:t xml:space="preserve">ого со своей Стороны УПД в течении </w:t>
      </w:r>
      <w:r w:rsidR="003509A7">
        <w:rPr>
          <w:rFonts w:ascii="Arial Narrow" w:hAnsi="Arial Narrow"/>
        </w:rPr>
        <w:t>7 (</w:t>
      </w:r>
      <w:r>
        <w:rPr>
          <w:rFonts w:ascii="Arial Narrow" w:hAnsi="Arial Narrow"/>
        </w:rPr>
        <w:t>семи</w:t>
      </w:r>
      <w:r w:rsidR="003509A7">
        <w:rPr>
          <w:rFonts w:ascii="Arial Narrow" w:hAnsi="Arial Narrow"/>
        </w:rPr>
        <w:t>)</w:t>
      </w:r>
      <w:r>
        <w:rPr>
          <w:rFonts w:ascii="Arial Narrow" w:hAnsi="Arial Narrow"/>
        </w:rPr>
        <w:t xml:space="preserve"> рабочих дней с момента их направления ТТЛ Клиенту</w:t>
      </w:r>
      <w:r w:rsidRPr="00063F12">
        <w:rPr>
          <w:rFonts w:ascii="Arial Narrow" w:hAnsi="Arial Narrow"/>
        </w:rPr>
        <w:t xml:space="preserve"> и непредоставления мотивированного возражения от их подписания в </w:t>
      </w:r>
      <w:r>
        <w:rPr>
          <w:rFonts w:ascii="Arial Narrow" w:hAnsi="Arial Narrow"/>
        </w:rPr>
        <w:t>тот же</w:t>
      </w:r>
      <w:r w:rsidRPr="00063F12">
        <w:rPr>
          <w:rFonts w:ascii="Arial Narrow" w:hAnsi="Arial Narrow"/>
        </w:rPr>
        <w:t xml:space="preserve"> срок, услу</w:t>
      </w:r>
      <w:r>
        <w:rPr>
          <w:rFonts w:ascii="Arial Narrow" w:hAnsi="Arial Narrow"/>
        </w:rPr>
        <w:t>га</w:t>
      </w:r>
      <w:r w:rsidRPr="00063F12">
        <w:rPr>
          <w:rFonts w:ascii="Arial Narrow" w:hAnsi="Arial Narrow"/>
        </w:rPr>
        <w:t xml:space="preserve"> счита</w:t>
      </w:r>
      <w:r>
        <w:rPr>
          <w:rFonts w:ascii="Arial Narrow" w:hAnsi="Arial Narrow"/>
        </w:rPr>
        <w:t>е</w:t>
      </w:r>
      <w:r w:rsidRPr="00063F12">
        <w:rPr>
          <w:rFonts w:ascii="Arial Narrow" w:hAnsi="Arial Narrow"/>
        </w:rPr>
        <w:t>тся оказанн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в полном объеме надлежащим образом и принят</w:t>
      </w:r>
      <w:r>
        <w:rPr>
          <w:rFonts w:ascii="Arial Narrow" w:hAnsi="Arial Narrow"/>
        </w:rPr>
        <w:t>ой</w:t>
      </w:r>
      <w:r w:rsidRPr="00063F12">
        <w:rPr>
          <w:rFonts w:ascii="Arial Narrow" w:hAnsi="Arial Narrow"/>
        </w:rPr>
        <w:t xml:space="preserve"> Клиентом.</w:t>
      </w:r>
      <w:bookmarkStart w:id="8" w:name="_Hlk70086914"/>
    </w:p>
    <w:p w14:paraId="6FE7355B" w14:textId="77777777" w:rsidR="00571EA1" w:rsidRDefault="00571EA1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570174F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7067A8D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375D879E" w14:textId="77777777" w:rsidR="00951EC6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1C3FCBB" w14:textId="77777777" w:rsidR="00951EC6" w:rsidRPr="00574D95" w:rsidRDefault="00951EC6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7F3EE53" w14:textId="63C2A9EB" w:rsidR="00571EA1" w:rsidRPr="00574D95" w:rsidRDefault="00571EA1" w:rsidP="00574D95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 xml:space="preserve">ОБЩИЕ ПОЛОЖЕНИЯ ОБ ОТВЕТСТВЕННОСТИ </w:t>
      </w:r>
    </w:p>
    <w:p w14:paraId="231B7318" w14:textId="1D6A97CA" w:rsidR="00481C42" w:rsidRPr="009D54C0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 xml:space="preserve">Стороны несут </w:t>
      </w:r>
      <w:r w:rsidR="009D54C0" w:rsidRPr="009D54C0">
        <w:rPr>
          <w:rFonts w:ascii="Arial Narrow" w:hAnsi="Arial Narrow"/>
        </w:rPr>
        <w:t>ответственность,</w:t>
      </w:r>
      <w:r w:rsidRPr="009D54C0">
        <w:rPr>
          <w:rFonts w:ascii="Arial Narrow" w:hAnsi="Arial Narrow"/>
        </w:rPr>
        <w:t xml:space="preserve"> предусмотренную законодательством РФ (ТТЛ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 xml:space="preserve">.34 УАТ РФ; Клиент согласно </w:t>
      </w:r>
      <w:r w:rsidR="00686349">
        <w:rPr>
          <w:rFonts w:ascii="Arial Narrow" w:hAnsi="Arial Narrow"/>
        </w:rPr>
        <w:t>ст</w:t>
      </w:r>
      <w:r w:rsidRPr="009D54C0">
        <w:rPr>
          <w:rFonts w:ascii="Arial Narrow" w:hAnsi="Arial Narrow"/>
        </w:rPr>
        <w:t>. 35 УАТ РФ, установленную в том числе для Грузоотправителя, Грузополучателя, Фрахтователя, указанного Клиентом).</w:t>
      </w:r>
    </w:p>
    <w:p w14:paraId="6F1B18A9" w14:textId="3CCC453B" w:rsidR="00481C42" w:rsidRDefault="00481C42" w:rsidP="00710511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Упущенная выгода не подлежит возмещению Сторонами.</w:t>
      </w:r>
    </w:p>
    <w:p w14:paraId="4DA4BB39" w14:textId="77777777" w:rsidR="00481C42" w:rsidRPr="009A1FCE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Штрафы, ущерб, расходы и прочее подлежат оплате по требованию в течение 10 (десяти) рабочих дней с момента его направления по электронной почте. </w:t>
      </w:r>
    </w:p>
    <w:p w14:paraId="43AF6A53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A1FCE">
        <w:rPr>
          <w:rFonts w:ascii="Arial Narrow" w:hAnsi="Arial Narrow"/>
        </w:rPr>
        <w:t>Стороны обязаны незамедлительно письменно сообщать другой Стороне обо всех случаях взлома или несанкционированного доступа к ЛК/электронной почте/номерам телефонов, логинам, паролям кодам.</w:t>
      </w:r>
    </w:p>
    <w:p w14:paraId="3B8ECC37" w14:textId="62F8B486" w:rsidR="00481C42" w:rsidRPr="009D54C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 w:cs="Arial"/>
          <w:color w:val="000000" w:themeColor="text1"/>
        </w:rPr>
        <w:t xml:space="preserve">При перевозке груза в опломбированном грузоотправителем транспортном средстве Клиент обязуется сообщить ТТЛ реальную, документально подтвержденную, стоимость груза, а в случае отказа Клиента (или его представителя) ТТЛ вправе отказаться от оказания услуг и потребовать от Клиента возмещения расходов. </w:t>
      </w:r>
      <w:r w:rsidR="00C7462F">
        <w:rPr>
          <w:rFonts w:ascii="Arial Narrow" w:hAnsi="Arial Narrow" w:cs="Arial"/>
          <w:color w:val="000000" w:themeColor="text1"/>
        </w:rPr>
        <w:t xml:space="preserve"> </w:t>
      </w:r>
    </w:p>
    <w:p w14:paraId="07CB3DAF" w14:textId="1E00FF26" w:rsidR="009D54C0" w:rsidRPr="009270CC" w:rsidRDefault="00C7462F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bookmarkStart w:id="9" w:name="_Hlk138683733"/>
      <w:r w:rsidRPr="009270CC">
        <w:rPr>
          <w:rFonts w:ascii="Arial Narrow" w:hAnsi="Arial Narrow" w:cs="Arial"/>
          <w:color w:val="000000" w:themeColor="text1"/>
        </w:rPr>
        <w:t xml:space="preserve">Если в </w:t>
      </w:r>
      <w:r w:rsidR="009D54C0" w:rsidRPr="009270CC">
        <w:rPr>
          <w:rFonts w:ascii="Arial Narrow" w:hAnsi="Arial Narrow" w:cs="Arial"/>
          <w:color w:val="000000" w:themeColor="text1"/>
        </w:rPr>
        <w:t>случае</w:t>
      </w:r>
      <w:r w:rsidR="0023124F" w:rsidRPr="009270CC">
        <w:rPr>
          <w:rFonts w:ascii="Arial Narrow" w:hAnsi="Arial Narrow" w:cs="Arial"/>
          <w:color w:val="000000" w:themeColor="text1"/>
        </w:rPr>
        <w:t xml:space="preserve"> наступлени</w:t>
      </w:r>
      <w:r w:rsidRPr="009270CC">
        <w:rPr>
          <w:rFonts w:ascii="Arial Narrow" w:hAnsi="Arial Narrow" w:cs="Arial"/>
          <w:color w:val="000000" w:themeColor="text1"/>
        </w:rPr>
        <w:t>я</w:t>
      </w:r>
      <w:r w:rsidR="0023124F" w:rsidRPr="009270CC">
        <w:rPr>
          <w:rFonts w:ascii="Arial Narrow" w:hAnsi="Arial Narrow" w:cs="Arial"/>
          <w:color w:val="000000" w:themeColor="text1"/>
        </w:rPr>
        <w:t xml:space="preserve"> ответственности ТТЛ за груз выяснится, что Клиент не сообщил/сообщил недостоверные данные относительно стоимости груза </w:t>
      </w:r>
      <w:r w:rsidR="00857042" w:rsidRPr="009270CC">
        <w:rPr>
          <w:rFonts w:ascii="Arial Narrow" w:hAnsi="Arial Narrow" w:cs="Arial"/>
          <w:color w:val="000000" w:themeColor="text1"/>
        </w:rPr>
        <w:t xml:space="preserve">(в случае перевозки опломбированного груза) </w:t>
      </w:r>
      <w:r w:rsidR="0023124F" w:rsidRPr="009270CC">
        <w:rPr>
          <w:rFonts w:ascii="Arial Narrow" w:hAnsi="Arial Narrow" w:cs="Arial"/>
          <w:color w:val="000000" w:themeColor="text1"/>
        </w:rPr>
        <w:t>или объявленной ценности груза (имеется ввиду завышение или занижение сумм</w:t>
      </w:r>
      <w:r w:rsidRPr="009270CC">
        <w:rPr>
          <w:rFonts w:ascii="Arial Narrow" w:hAnsi="Arial Narrow" w:cs="Arial"/>
          <w:color w:val="000000" w:themeColor="text1"/>
        </w:rPr>
        <w:t xml:space="preserve">), Клиент обязуется возместить по требованию ТТЛ все убытки ТТЛ связанные с вышеуказанными действиями, которые ввели ТТЛ в заблуждение. </w:t>
      </w:r>
      <w:r w:rsidR="0062557F" w:rsidRPr="009270CC">
        <w:rPr>
          <w:rFonts w:ascii="Arial Narrow" w:hAnsi="Arial Narrow" w:cs="Arial"/>
          <w:color w:val="000000" w:themeColor="text1"/>
        </w:rPr>
        <w:t xml:space="preserve"> </w:t>
      </w:r>
    </w:p>
    <w:bookmarkEnd w:id="9"/>
    <w:p w14:paraId="703D408E" w14:textId="2B45D713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 xml:space="preserve">ТТЛ не несёт ответственность за выявившиеся несоответствия, повреждения, внутритарную недостачу при целостности наружной упаковки, сохранности пломб и выполнении указаний к перевозке, указанных в </w:t>
      </w:r>
      <w:r w:rsidR="009825DC">
        <w:rPr>
          <w:rFonts w:ascii="Arial Narrow" w:hAnsi="Arial Narrow"/>
        </w:rPr>
        <w:t>Заказе</w:t>
      </w:r>
      <w:r w:rsidRPr="004E326F">
        <w:rPr>
          <w:rFonts w:ascii="Arial Narrow" w:hAnsi="Arial Narrow"/>
        </w:rPr>
        <w:t>.</w:t>
      </w:r>
    </w:p>
    <w:p w14:paraId="78E27AF9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ТТЛ не несет ответственности за нарушение сроков в случае задержки транспортного средства государственными органами.</w:t>
      </w:r>
    </w:p>
    <w:p w14:paraId="2394982C" w14:textId="77777777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В случае вынужденного хранения груза по причинам, не связанным с нарушением ТТЛ своих обязательств по Договору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Клиент обязуется возместить убытки ТТЛ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включая оплату вынужденного хранения из расчета 100 руб. в сутки за каждое грузовое место. В случае вынужденного хранения более 30 (тридцати) календарных дней</w:t>
      </w:r>
      <w:r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исчисляющихся по прошествии 3-х (трех) рабочих дней с даты готовности передать груз Клиенту, ТТЛ   считается надлежащим образом уполномоченным лицом за счет Клиента утилизировать груз </w:t>
      </w:r>
      <w:r w:rsidRPr="004E326F">
        <w:rPr>
          <w:rFonts w:ascii="Arial Narrow" w:hAnsi="Arial Narrow" w:cs="Arial"/>
        </w:rPr>
        <w:t>без возмещения убытков Клиенту</w:t>
      </w:r>
      <w:r w:rsidRPr="004E326F">
        <w:rPr>
          <w:rFonts w:ascii="Arial Narrow" w:hAnsi="Arial Narrow"/>
        </w:rPr>
        <w:t>.</w:t>
      </w:r>
    </w:p>
    <w:p w14:paraId="57982267" w14:textId="77777777" w:rsidR="00574D95" w:rsidRPr="00DD7A4B" w:rsidRDefault="00574D95" w:rsidP="00574D95">
      <w:pPr>
        <w:pStyle w:val="a9"/>
        <w:spacing w:after="0" w:line="240" w:lineRule="auto"/>
        <w:ind w:left="567" w:right="-2"/>
        <w:jc w:val="both"/>
        <w:rPr>
          <w:rFonts w:ascii="Arial Narrow" w:hAnsi="Arial Narrow"/>
          <w:sz w:val="20"/>
          <w:szCs w:val="20"/>
        </w:rPr>
      </w:pPr>
    </w:p>
    <w:bookmarkEnd w:id="8"/>
    <w:p w14:paraId="78C0C86B" w14:textId="7C224DC0" w:rsidR="004A0E38" w:rsidRPr="00574D95" w:rsidRDefault="004A0E38" w:rsidP="00574D95">
      <w:pPr>
        <w:pStyle w:val="a9"/>
        <w:numPr>
          <w:ilvl w:val="0"/>
          <w:numId w:val="23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574D95">
        <w:rPr>
          <w:rFonts w:ascii="Arial Narrow" w:hAnsi="Arial Narrow"/>
          <w:b/>
        </w:rPr>
        <w:t>ПРОЧИЕ УСЛОВИЯ</w:t>
      </w:r>
    </w:p>
    <w:p w14:paraId="2FE5A149" w14:textId="61244D05" w:rsidR="00481C42" w:rsidRPr="00574D95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ТТЛ может по своему усмотрению в любое время без дополнительного уведомления изменять функционал, интерфейс, алгоритм работы Платформы, проводить работы, во время которых Платформа (работает по принципу «</w:t>
      </w:r>
      <w:proofErr w:type="spellStart"/>
      <w:r w:rsidRPr="00574D95">
        <w:rPr>
          <w:rFonts w:ascii="Arial Narrow" w:hAnsi="Arial Narrow"/>
        </w:rPr>
        <w:t>as</w:t>
      </w:r>
      <w:proofErr w:type="spellEnd"/>
      <w:r w:rsidRPr="00574D95">
        <w:rPr>
          <w:rFonts w:ascii="Arial Narrow" w:hAnsi="Arial Narrow"/>
        </w:rPr>
        <w:t xml:space="preserve"> </w:t>
      </w:r>
      <w:proofErr w:type="spellStart"/>
      <w:r w:rsidRPr="00574D95">
        <w:rPr>
          <w:rFonts w:ascii="Arial Narrow" w:hAnsi="Arial Narrow"/>
        </w:rPr>
        <w:t>is</w:t>
      </w:r>
      <w:proofErr w:type="spellEnd"/>
      <w:r w:rsidRPr="00574D95">
        <w:rPr>
          <w:rFonts w:ascii="Arial Narrow" w:hAnsi="Arial Narrow"/>
        </w:rPr>
        <w:t>») может быть недоступна для использования, что не является основанием для привлечения ТТЛ к ответственности и взыскания убытков, возникших в связи со сбоем в работе, ошибками и прочее.</w:t>
      </w:r>
    </w:p>
    <w:p w14:paraId="176935AE" w14:textId="744ACB09" w:rsidR="00481C42" w:rsidRPr="003F5A70" w:rsidRDefault="00481C42" w:rsidP="00574D95">
      <w:pPr>
        <w:pStyle w:val="a9"/>
        <w:numPr>
          <w:ilvl w:val="1"/>
          <w:numId w:val="23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574D95">
        <w:rPr>
          <w:rFonts w:ascii="Arial Narrow" w:hAnsi="Arial Narrow"/>
        </w:rPr>
        <w:t>Стороны дают безусловное согласие на обработку, хранение, передачу и использование персональных</w:t>
      </w:r>
      <w:r w:rsidRPr="003F5A70">
        <w:rPr>
          <w:rFonts w:ascii="Arial Narrow" w:hAnsi="Arial Narrow" w:cs="Arial"/>
        </w:rPr>
        <w:t xml:space="preserve"> данных лиц, участвующих, в оказании услуг, а также на рассылку </w:t>
      </w:r>
      <w:proofErr w:type="spellStart"/>
      <w:r w:rsidRPr="003F5A70">
        <w:rPr>
          <w:rFonts w:ascii="Arial Narrow" w:hAnsi="Arial Narrow" w:cs="Arial"/>
        </w:rPr>
        <w:t>sms</w:t>
      </w:r>
      <w:proofErr w:type="spellEnd"/>
      <w:r w:rsidRPr="003F5A70">
        <w:rPr>
          <w:rFonts w:ascii="Arial Narrow" w:hAnsi="Arial Narrow" w:cs="Arial"/>
        </w:rPr>
        <w:t xml:space="preserve">, </w:t>
      </w:r>
      <w:proofErr w:type="spellStart"/>
      <w:r w:rsidRPr="003F5A70">
        <w:rPr>
          <w:rFonts w:ascii="Arial Narrow" w:hAnsi="Arial Narrow" w:cs="Arial"/>
        </w:rPr>
        <w:t>push</w:t>
      </w:r>
      <w:proofErr w:type="spellEnd"/>
      <w:r w:rsidRPr="003F5A70">
        <w:rPr>
          <w:rFonts w:ascii="Arial Narrow" w:hAnsi="Arial Narrow" w:cs="Arial"/>
        </w:rPr>
        <w:t xml:space="preserve">, </w:t>
      </w:r>
      <w:r w:rsidRPr="003F5A70">
        <w:rPr>
          <w:rFonts w:ascii="Arial Narrow" w:hAnsi="Arial Narrow"/>
        </w:rPr>
        <w:t>онлайн-чеков и</w:t>
      </w:r>
      <w:r w:rsidRPr="003F5A70">
        <w:rPr>
          <w:rFonts w:ascii="Arial Narrow" w:hAnsi="Arial Narrow" w:cs="Arial"/>
        </w:rPr>
        <w:t xml:space="preserve"> иных уведомлений связанных с оказанием услуг по Договору. При предоставлении Сторонами данных третьих лиц Стороны гарантируют, что согласие третьих лиц ими получено. Сторона, получившая </w:t>
      </w:r>
      <w:r w:rsidR="009D54C0" w:rsidRPr="003F5A70">
        <w:rPr>
          <w:rFonts w:ascii="Arial Narrow" w:hAnsi="Arial Narrow" w:cs="Arial"/>
        </w:rPr>
        <w:t>персональные данные,</w:t>
      </w:r>
      <w:r w:rsidRPr="003F5A70">
        <w:rPr>
          <w:rFonts w:ascii="Arial Narrow" w:hAnsi="Arial Narrow" w:cs="Arial"/>
        </w:rPr>
        <w:t xml:space="preserve"> обязуется обеспечить надежность их обработки в соответствии с требованием законодательства РФ. Сторона, не исполнившая данные условия, несет ответственность в случае предъявления каких-либо претензий другой Стороне.</w:t>
      </w:r>
    </w:p>
    <w:p w14:paraId="3A3D049E" w14:textId="77777777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Все действия и переписка Сторон: на Платформе, по адресам электронной почты, номерам телефонов (вкл. смс, мессенджеры) – имеют юридическую силу и считаются юридически значимыми и исходящими от надлежащим образом уполномоченных лиц соответствующей Стороны, а также в том случае, когда они не содержат сведений об отправителе и являются надлежащим доказательством в случае возникновения любых споров. Электронные образы документов, размещенные Стороной в ЛК/направленные по электронной почте, считаются совершенными в письменной форме и подписанными простой электронной подписью уполномоченного лица отправляющей Стороны. </w:t>
      </w:r>
      <w:proofErr w:type="gramStart"/>
      <w:r w:rsidRPr="003F5A70">
        <w:rPr>
          <w:rFonts w:ascii="Arial Narrow" w:hAnsi="Arial Narrow"/>
        </w:rPr>
        <w:t>В случае размещения в ЛК/направления уведомлений по электронной почте/номеру телефонов (включая мессенджеры),</w:t>
      </w:r>
      <w:proofErr w:type="gramEnd"/>
      <w:r w:rsidRPr="003F5A70">
        <w:rPr>
          <w:rFonts w:ascii="Arial Narrow" w:hAnsi="Arial Narrow"/>
        </w:rPr>
        <w:t xml:space="preserve"> Сторона считается уведомленной надлежащим образом с момента отправки уведомления. </w:t>
      </w:r>
    </w:p>
    <w:p w14:paraId="51E6E1E9" w14:textId="74E1EEE1" w:rsidR="00481C42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Каждая Сторона, с  момента акцепта Договора заверяет, что является добросовестным налогоплательщиком, исполняющим в должной мере обязанности, предусмотренные налоговым законодательством РФ, включая, но не ограничиваясь: своевременное составление и предоставление контролирующим органам достоверной бухгалтерской и налоговой отчетности, не допуская искажения фактов хозяйственной жизни (совокупности таких фактов), об объектах налогообложения, подлежащих отражению в налоговом и (или) бухгалтерском учете, либо налоговой отчетности налогоплательщика; не допускает совершения сделок (операций), основной целью которых являются неуплата (неполная уплата) </w:t>
      </w:r>
      <w:r w:rsidRPr="003F5A70">
        <w:rPr>
          <w:rFonts w:ascii="Arial Narrow" w:hAnsi="Arial Narrow"/>
        </w:rPr>
        <w:lastRenderedPageBreak/>
        <w:t>и (или) зачет (возврат) суммы налога; своевременно и в полной мере уплачивает налоговые платежи; не допускает фиктивного документооборота при отсутствии реальных хозяйственных отношений.</w:t>
      </w:r>
    </w:p>
    <w:p w14:paraId="2175908C" w14:textId="77777777" w:rsidR="00481C42" w:rsidRPr="003F5A70" w:rsidRDefault="00481C42" w:rsidP="009D54C0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 xml:space="preserve">Вся предоставленная друг другу или ставшая известной информация в отношении Сторон, их третьих лиц, относящаяся, в том числе, к персональным данным, коммерческой тайне и неизвестная на законном основании получающей стороне на момент предоставления, а также не считающаяся общедоступной в соответствии с законодательством РФ, считается конфиденциальной, влечет обязанность обеспечения </w:t>
      </w:r>
      <w:r>
        <w:rPr>
          <w:rFonts w:ascii="Arial Narrow" w:hAnsi="Arial Narrow"/>
        </w:rPr>
        <w:t xml:space="preserve"> </w:t>
      </w:r>
      <w:r w:rsidRPr="003F5A70">
        <w:rPr>
          <w:rFonts w:ascii="Arial Narrow" w:hAnsi="Arial Narrow"/>
        </w:rPr>
        <w:t>получившей её Стороной  конфиденциальности и безопасности, и используется Сторонами исключительно в целях исполнения взятых обязательств и не подлежит разглашению без письменного разрешения Стороны, ее предоставившей.</w:t>
      </w:r>
    </w:p>
    <w:p w14:paraId="363709BA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7CE741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AC09BC7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A25022C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8D14CDD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7EB64B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68242666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4DE1F803" w14:textId="77777777" w:rsidR="00481C42" w:rsidRPr="00063F12" w:rsidRDefault="00481C42" w:rsidP="00481C42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EB647C8" w14:textId="3B9E51BF" w:rsidR="009E0533" w:rsidRPr="00063F12" w:rsidRDefault="00571EA1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Клиент обязуется сообщать по электронной почте об изменении системы налогообложения, банковских реквизитов, наименований, ответственных лиц, места нахождения в течение 3 (трех) рабочих дней с момента соответствующих изменений.</w:t>
      </w:r>
    </w:p>
    <w:p w14:paraId="28CFB691" w14:textId="0F1ACE94" w:rsidR="009E0533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В случае возникновения у </w:t>
      </w:r>
      <w:r w:rsidR="00836D34" w:rsidRPr="00063F12">
        <w:rPr>
          <w:rFonts w:ascii="Arial Narrow" w:hAnsi="Arial Narrow"/>
        </w:rPr>
        <w:t>Клиента</w:t>
      </w:r>
      <w:r w:rsidRPr="00063F12">
        <w:rPr>
          <w:rFonts w:ascii="Arial Narrow" w:hAnsi="Arial Narrow"/>
        </w:rPr>
        <w:t xml:space="preserve"> признаков или угрозы банкротства, включая принятие учредителями (участниками) решения о банкротстве, подачу в арбитражный суд заявления о признании банкротом, </w:t>
      </w:r>
      <w:r w:rsidR="00836D34" w:rsidRPr="00063F12">
        <w:rPr>
          <w:rFonts w:ascii="Arial Narrow" w:hAnsi="Arial Narrow"/>
        </w:rPr>
        <w:t>Клиент</w:t>
      </w:r>
      <w:r w:rsidRPr="00063F12">
        <w:rPr>
          <w:rFonts w:ascii="Arial Narrow" w:hAnsi="Arial Narrow"/>
        </w:rPr>
        <w:t xml:space="preserve"> обязан направить письменное уведомление об этом </w:t>
      </w:r>
      <w:r w:rsidR="000205AF" w:rsidRPr="00063F12">
        <w:rPr>
          <w:rFonts w:ascii="Arial Narrow" w:hAnsi="Arial Narrow"/>
        </w:rPr>
        <w:t>Экспедитору</w:t>
      </w:r>
      <w:r w:rsidRPr="00063F12">
        <w:rPr>
          <w:rFonts w:ascii="Arial Narrow" w:hAnsi="Arial Narrow"/>
        </w:rPr>
        <w:t xml:space="preserve"> в течение </w:t>
      </w:r>
      <w:r w:rsidR="005505FA" w:rsidRPr="00063F12">
        <w:rPr>
          <w:rFonts w:ascii="Arial Narrow" w:hAnsi="Arial Narrow"/>
        </w:rPr>
        <w:t>3</w:t>
      </w:r>
      <w:r w:rsidR="003B3567" w:rsidRPr="00063F12">
        <w:rPr>
          <w:rFonts w:ascii="Arial Narrow" w:hAnsi="Arial Narrow"/>
        </w:rPr>
        <w:t xml:space="preserve"> (</w:t>
      </w:r>
      <w:r w:rsidR="005505FA" w:rsidRPr="00063F12">
        <w:rPr>
          <w:rFonts w:ascii="Arial Narrow" w:hAnsi="Arial Narrow"/>
        </w:rPr>
        <w:t>трех</w:t>
      </w:r>
      <w:r w:rsidR="003B3567" w:rsidRPr="00063F12">
        <w:rPr>
          <w:rFonts w:ascii="Arial Narrow" w:hAnsi="Arial Narrow"/>
        </w:rPr>
        <w:t>)</w:t>
      </w:r>
      <w:r w:rsidRPr="00063F12">
        <w:rPr>
          <w:rFonts w:ascii="Arial Narrow" w:hAnsi="Arial Narrow"/>
        </w:rPr>
        <w:t xml:space="preserve"> дней с даты, когда е</w:t>
      </w:r>
      <w:r w:rsidR="00836D34" w:rsidRPr="00063F12">
        <w:rPr>
          <w:rFonts w:ascii="Arial Narrow" w:hAnsi="Arial Narrow"/>
        </w:rPr>
        <w:t>му</w:t>
      </w:r>
      <w:r w:rsidRPr="00063F12">
        <w:rPr>
          <w:rFonts w:ascii="Arial Narrow" w:hAnsi="Arial Narrow"/>
        </w:rPr>
        <w:t xml:space="preserve"> стало или должно было стать известно о возникновении признаков банкротства или угрозе банкротства</w:t>
      </w:r>
      <w:r w:rsidR="00802A40" w:rsidRPr="00063F12">
        <w:rPr>
          <w:rFonts w:ascii="Arial Narrow" w:hAnsi="Arial Narrow"/>
        </w:rPr>
        <w:t>.</w:t>
      </w:r>
    </w:p>
    <w:p w14:paraId="7FC5FD47" w14:textId="38073DD7" w:rsidR="00D84C4E" w:rsidRPr="00063F12" w:rsidRDefault="00D84C4E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Стороны Догов</w:t>
      </w:r>
      <w:r w:rsidR="00836D34" w:rsidRPr="00063F12">
        <w:rPr>
          <w:rFonts w:ascii="Arial Narrow" w:hAnsi="Arial Narrow"/>
        </w:rPr>
        <w:t>о</w:t>
      </w:r>
      <w:r w:rsidRPr="00063F12">
        <w:rPr>
          <w:rFonts w:ascii="Arial Narrow" w:hAnsi="Arial Narrow"/>
        </w:rPr>
        <w:t>ра гарантируют</w:t>
      </w:r>
      <w:r w:rsidR="006F6A4A" w:rsidRPr="00063F12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</w:t>
      </w:r>
      <w:r w:rsidR="006F6A4A" w:rsidRPr="00063F12">
        <w:rPr>
          <w:rFonts w:ascii="Arial Narrow" w:hAnsi="Arial Narrow"/>
        </w:rPr>
        <w:t>что их представители</w:t>
      </w:r>
      <w:r w:rsidRPr="00063F12">
        <w:rPr>
          <w:rFonts w:ascii="Arial Narrow" w:hAnsi="Arial Narrow"/>
        </w:rPr>
        <w:t>:</w:t>
      </w:r>
    </w:p>
    <w:p w14:paraId="69928C3E" w14:textId="7BB4918E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целями;</w:t>
      </w:r>
    </w:p>
    <w:p w14:paraId="361B25AD" w14:textId="4F4725F5" w:rsidR="00D84C4E" w:rsidRPr="00063F12" w:rsidRDefault="00D84C4E" w:rsidP="00E20C39">
      <w:pPr>
        <w:pStyle w:val="a9"/>
        <w:numPr>
          <w:ilvl w:val="0"/>
          <w:numId w:val="4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не осуществляют действия, квалифицируемые российским законодательством как вымогательство, взятки или предмет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вознаграждение.</w:t>
      </w:r>
    </w:p>
    <w:p w14:paraId="4A81410D" w14:textId="28E3F0C8" w:rsidR="00D84C4E" w:rsidRPr="00063F12" w:rsidRDefault="00D84C4E" w:rsidP="00E20C39">
      <w:pPr>
        <w:spacing w:after="0" w:line="240" w:lineRule="auto"/>
        <w:ind w:left="567"/>
        <w:jc w:val="both"/>
        <w:rPr>
          <w:rFonts w:ascii="Arial Narrow" w:hAnsi="Arial Narrow" w:cstheme="minorHAnsi"/>
        </w:rPr>
      </w:pPr>
      <w:r w:rsidRPr="00063F12">
        <w:rPr>
          <w:rFonts w:ascii="Arial Narrow" w:hAnsi="Arial Narrow" w:cstheme="minorHAnsi"/>
        </w:rPr>
        <w:t>В случае возникновения у Стороны подозрений, что произошл</w:t>
      </w:r>
      <w:r w:rsidR="00FE411C" w:rsidRPr="00063F12">
        <w:rPr>
          <w:rFonts w:ascii="Arial Narrow" w:hAnsi="Arial Narrow" w:cstheme="minorHAnsi"/>
        </w:rPr>
        <w:t>и</w:t>
      </w:r>
      <w:r w:rsidRPr="00063F12">
        <w:rPr>
          <w:rFonts w:ascii="Arial Narrow" w:hAnsi="Arial Narrow" w:cstheme="minorHAnsi"/>
        </w:rPr>
        <w:t xml:space="preserve"> или мо</w:t>
      </w:r>
      <w:r w:rsidR="00FE411C" w:rsidRPr="00063F12">
        <w:rPr>
          <w:rFonts w:ascii="Arial Narrow" w:hAnsi="Arial Narrow" w:cstheme="minorHAnsi"/>
        </w:rPr>
        <w:t>гут</w:t>
      </w:r>
      <w:r w:rsidRPr="00063F12">
        <w:rPr>
          <w:rFonts w:ascii="Arial Narrow" w:hAnsi="Arial Narrow" w:cstheme="minorHAnsi"/>
        </w:rPr>
        <w:t xml:space="preserve"> произойти вышеуказанные нарушения, она обязуется незамедлительно уведомить другую сторону в письменной форме</w:t>
      </w:r>
      <w:r w:rsidR="00802A40" w:rsidRPr="00063F12">
        <w:rPr>
          <w:rFonts w:ascii="Arial Narrow" w:hAnsi="Arial Narrow" w:cstheme="minorHAnsi"/>
        </w:rPr>
        <w:t>.</w:t>
      </w:r>
      <w:r w:rsidRPr="00063F12">
        <w:rPr>
          <w:rFonts w:ascii="Arial Narrow" w:hAnsi="Arial Narrow" w:cstheme="minorHAnsi"/>
        </w:rPr>
        <w:t xml:space="preserve"> </w:t>
      </w:r>
    </w:p>
    <w:p w14:paraId="5BA97C7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17EA66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087FB63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BC3BE82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F706E40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3742575B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71E0A3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26799BE5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56A32460" w14:textId="5824DE15" w:rsidR="009E0533" w:rsidRDefault="00D84C4E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D54C0">
        <w:rPr>
          <w:rFonts w:ascii="Arial Narrow" w:hAnsi="Arial Narrow"/>
        </w:rPr>
        <w:t>Все споры решаются путем переговоров, в ином случае в Арбитражном суде г. Москвы</w:t>
      </w:r>
      <w:r w:rsidR="00802A40" w:rsidRPr="009D54C0">
        <w:rPr>
          <w:rFonts w:ascii="Arial Narrow" w:hAnsi="Arial Narrow"/>
        </w:rPr>
        <w:t>.</w:t>
      </w:r>
    </w:p>
    <w:p w14:paraId="341F5C05" w14:textId="31755D81" w:rsidR="00C7462F" w:rsidRDefault="00C7462F" w:rsidP="00574D95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Настоящим, Клиент уполномочивает указанных ниже лиц на совершение действий</w:t>
      </w:r>
      <w:r w:rsidR="00E567D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связанных с исполнением настоящего Договора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включая оформление Заказов</w:t>
      </w:r>
      <w:r w:rsidR="00AC7B4A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и признает </w:t>
      </w:r>
      <w:r w:rsidRPr="009270CC">
        <w:rPr>
          <w:rFonts w:ascii="Arial Narrow" w:hAnsi="Arial Narrow"/>
          <w:sz w:val="20"/>
          <w:szCs w:val="20"/>
        </w:rPr>
        <w:t>коммуникацию</w:t>
      </w:r>
      <w:r>
        <w:rPr>
          <w:rFonts w:ascii="Arial Narrow" w:hAnsi="Arial Narrow"/>
        </w:rPr>
        <w:t xml:space="preserve"> посредством указанных адресов электронной почты и номеров телефона юридически значим</w:t>
      </w:r>
      <w:r w:rsidR="00686349">
        <w:rPr>
          <w:rFonts w:ascii="Arial Narrow" w:hAnsi="Arial Narrow"/>
        </w:rPr>
        <w:t>ой</w:t>
      </w:r>
      <w:r>
        <w:rPr>
          <w:rFonts w:ascii="Arial Narrow" w:hAnsi="Arial Narrow"/>
        </w:rPr>
        <w:t xml:space="preserve"> и имеющ</w:t>
      </w:r>
      <w:r w:rsidR="00686349">
        <w:rPr>
          <w:rFonts w:ascii="Arial Narrow" w:hAnsi="Arial Narrow"/>
        </w:rPr>
        <w:t xml:space="preserve">ую </w:t>
      </w:r>
      <w:r>
        <w:rPr>
          <w:rFonts w:ascii="Arial Narrow" w:hAnsi="Arial Narrow"/>
        </w:rPr>
        <w:t>юридическую силу:</w:t>
      </w:r>
    </w:p>
    <w:p w14:paraId="4CFB5558" w14:textId="080D7D9F" w:rsidR="00C7462F" w:rsidRDefault="00C7462F" w:rsidP="00C7462F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</w:t>
      </w:r>
      <w:r w:rsidR="00C24CD3">
        <w:rPr>
          <w:rFonts w:ascii="Arial Narrow" w:hAnsi="Arial Narrow"/>
        </w:rPr>
        <w:t>_____________</w:t>
      </w:r>
      <w:r>
        <w:rPr>
          <w:rFonts w:ascii="Arial Narrow" w:hAnsi="Arial Narrow"/>
        </w:rPr>
        <w:t>(</w:t>
      </w:r>
      <w:r w:rsidR="00C24CD3">
        <w:rPr>
          <w:rFonts w:ascii="Arial Narrow" w:hAnsi="Arial Narrow"/>
        </w:rPr>
        <w:t>ФИО</w:t>
      </w:r>
      <w:r>
        <w:rPr>
          <w:rFonts w:ascii="Arial Narrow" w:hAnsi="Arial Narrow"/>
        </w:rPr>
        <w:t>) тел.</w:t>
      </w:r>
      <w:r w:rsidR="00C24CD3">
        <w:rPr>
          <w:rFonts w:ascii="Arial Narrow" w:hAnsi="Arial Narrow"/>
        </w:rPr>
        <w:t>_</w:t>
      </w:r>
      <w:r>
        <w:rPr>
          <w:rFonts w:ascii="Arial Narrow" w:hAnsi="Arial Narrow"/>
        </w:rPr>
        <w:t>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 w:rsidR="00C24CD3">
        <w:rPr>
          <w:rFonts w:ascii="Arial Narrow" w:hAnsi="Arial Narrow"/>
        </w:rPr>
        <w:t>_____________________</w:t>
      </w:r>
    </w:p>
    <w:p w14:paraId="18152AD6" w14:textId="77777777" w:rsidR="00C24CD3" w:rsidRDefault="00C24CD3" w:rsidP="00C24CD3">
      <w:pPr>
        <w:pStyle w:val="a9"/>
        <w:spacing w:after="0" w:line="240" w:lineRule="auto"/>
        <w:ind w:left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__________________________________(ФИО) тел._____________________</w:t>
      </w:r>
      <w:r>
        <w:rPr>
          <w:rFonts w:ascii="Arial Narrow" w:hAnsi="Arial Narrow"/>
          <w:lang w:val="en-US"/>
        </w:rPr>
        <w:t>e</w:t>
      </w:r>
      <w:r w:rsidRPr="00C24CD3">
        <w:rPr>
          <w:rFonts w:ascii="Arial Narrow" w:hAnsi="Arial Narrow"/>
        </w:rPr>
        <w:t>-</w:t>
      </w:r>
      <w:r>
        <w:rPr>
          <w:rFonts w:ascii="Arial Narrow" w:hAnsi="Arial Narrow"/>
          <w:lang w:val="en-US"/>
        </w:rPr>
        <w:t>mail</w:t>
      </w:r>
      <w:r w:rsidRPr="00C24CD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_____________________</w:t>
      </w:r>
    </w:p>
    <w:p w14:paraId="0C48DD1D" w14:textId="77777777" w:rsidR="00C24CD3" w:rsidRPr="00DD7A4B" w:rsidRDefault="00C24CD3" w:rsidP="00C7462F">
      <w:pPr>
        <w:pStyle w:val="a9"/>
        <w:spacing w:after="0" w:line="240" w:lineRule="auto"/>
        <w:ind w:left="567"/>
        <w:jc w:val="both"/>
        <w:rPr>
          <w:rFonts w:ascii="Arial Narrow" w:hAnsi="Arial Narrow"/>
          <w:sz w:val="20"/>
          <w:szCs w:val="20"/>
        </w:rPr>
      </w:pPr>
    </w:p>
    <w:p w14:paraId="4068E49A" w14:textId="783AE6FF" w:rsidR="00E20C39" w:rsidRPr="00F032A2" w:rsidRDefault="00E20C39" w:rsidP="00E20C39">
      <w:pPr>
        <w:spacing w:after="0" w:line="240" w:lineRule="auto"/>
        <w:ind w:right="-2"/>
        <w:jc w:val="both"/>
        <w:rPr>
          <w:rFonts w:ascii="Arial Narrow" w:hAnsi="Arial Narrow"/>
          <w:sz w:val="20"/>
          <w:szCs w:val="20"/>
        </w:rPr>
      </w:pPr>
    </w:p>
    <w:p w14:paraId="06BCAF90" w14:textId="2D6392B1" w:rsidR="00E20C39" w:rsidRPr="00E20C39" w:rsidRDefault="00A900EB" w:rsidP="00703CC1">
      <w:pPr>
        <w:spacing w:after="0" w:line="240" w:lineRule="auto"/>
        <w:ind w:right="-2"/>
        <w:rPr>
          <w:rFonts w:ascii="Arial Narrow" w:hAnsi="Arial Narrow"/>
        </w:rPr>
      </w:pPr>
      <w:r>
        <w:rPr>
          <w:rFonts w:ascii="Arial Narrow" w:hAnsi="Arial Narrow" w:cstheme="minorHAnsi"/>
          <w:b/>
        </w:rPr>
        <w:t>ТТЛ</w:t>
      </w:r>
      <w:r w:rsidR="00E20C39" w:rsidRPr="00063F12">
        <w:rPr>
          <w:rFonts w:ascii="Arial Narrow" w:hAnsi="Arial Narrow" w:cstheme="minorHAnsi"/>
          <w:b/>
        </w:rPr>
        <w:t>:</w:t>
      </w:r>
      <w:r w:rsidR="00E20C39" w:rsidRPr="00063F12">
        <w:rPr>
          <w:rFonts w:ascii="Arial Narrow" w:hAnsi="Arial Narrow" w:cstheme="minorHAnsi"/>
          <w:b/>
          <w:bCs/>
        </w:rPr>
        <w:t xml:space="preserve"> </w:t>
      </w:r>
      <w:r w:rsidR="00E20C39" w:rsidRPr="00E20C39">
        <w:rPr>
          <w:rFonts w:ascii="Arial Narrow" w:hAnsi="Arial Narrow" w:cstheme="minorHAnsi"/>
        </w:rPr>
        <w:t>ООО «ТОЧКА-ТОЧКА ЛОГИСТИКА»</w:t>
      </w:r>
    </w:p>
    <w:p w14:paraId="3877C607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</w:rPr>
        <w:t xml:space="preserve">ИНН </w:t>
      </w:r>
      <w:r w:rsidRPr="00063F12">
        <w:rPr>
          <w:rFonts w:ascii="Arial Narrow" w:hAnsi="Arial Narrow" w:cstheme="minorHAnsi"/>
          <w:bCs/>
        </w:rPr>
        <w:t>9721084356</w:t>
      </w:r>
      <w:r>
        <w:rPr>
          <w:rFonts w:ascii="Arial Narrow" w:hAnsi="Arial Narrow" w:cstheme="minorHAnsi"/>
          <w:bCs/>
        </w:rPr>
        <w:t xml:space="preserve"> </w:t>
      </w:r>
      <w:r w:rsidRPr="00063F12">
        <w:rPr>
          <w:rFonts w:ascii="Arial Narrow" w:hAnsi="Arial Narrow" w:cstheme="minorHAnsi"/>
          <w:bCs/>
        </w:rPr>
        <w:t xml:space="preserve">КПП 772101001                                                                       </w:t>
      </w:r>
    </w:p>
    <w:p w14:paraId="65F4C6E5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А</w:t>
      </w:r>
      <w:r w:rsidRPr="00063F12">
        <w:rPr>
          <w:rFonts w:ascii="Arial Narrow" w:hAnsi="Arial Narrow" w:cstheme="minorHAnsi"/>
        </w:rPr>
        <w:t xml:space="preserve">дрес: 109428, г. Москва, Рязанский </w:t>
      </w:r>
      <w:proofErr w:type="spellStart"/>
      <w:r w:rsidRPr="00063F12">
        <w:rPr>
          <w:rFonts w:ascii="Arial Narrow" w:hAnsi="Arial Narrow" w:cstheme="minorHAnsi"/>
        </w:rPr>
        <w:t>пр-кт</w:t>
      </w:r>
      <w:proofErr w:type="spellEnd"/>
      <w:r w:rsidRPr="00063F12">
        <w:rPr>
          <w:rFonts w:ascii="Arial Narrow" w:hAnsi="Arial Narrow" w:cstheme="minorHAnsi"/>
        </w:rPr>
        <w:t xml:space="preserve">, д. 22, к.2, </w:t>
      </w:r>
      <w:proofErr w:type="spellStart"/>
      <w:r w:rsidRPr="00063F12">
        <w:rPr>
          <w:rFonts w:ascii="Arial Narrow" w:hAnsi="Arial Narrow" w:cstheme="minorHAnsi"/>
        </w:rPr>
        <w:t>помещ</w:t>
      </w:r>
      <w:proofErr w:type="spellEnd"/>
      <w:r w:rsidRPr="00063F12">
        <w:rPr>
          <w:rFonts w:ascii="Arial Narrow" w:hAnsi="Arial Narrow" w:cstheme="minorHAnsi"/>
        </w:rPr>
        <w:t xml:space="preserve">. </w:t>
      </w:r>
      <w:r w:rsidRPr="00063F12">
        <w:rPr>
          <w:rFonts w:ascii="Arial Narrow" w:hAnsi="Arial Narrow" w:cstheme="minorHAnsi"/>
          <w:lang w:val="en-US"/>
        </w:rPr>
        <w:t>XVI</w:t>
      </w:r>
      <w:r w:rsidRPr="00063F12">
        <w:rPr>
          <w:rFonts w:ascii="Arial Narrow" w:hAnsi="Arial Narrow" w:cstheme="minorHAnsi"/>
        </w:rPr>
        <w:t>, ком. 5.</w:t>
      </w:r>
    </w:p>
    <w:p w14:paraId="7A7F1C8C" w14:textId="77777777" w:rsidR="00E20C39" w:rsidRPr="00063F12" w:rsidRDefault="00E20C39" w:rsidP="00703CC1">
      <w:pPr>
        <w:spacing w:after="0" w:line="240" w:lineRule="auto"/>
        <w:rPr>
          <w:rFonts w:ascii="Arial Narrow" w:hAnsi="Arial Narrow" w:cstheme="minorHAnsi"/>
          <w:bCs/>
        </w:rPr>
      </w:pPr>
      <w:r w:rsidRPr="00063F12">
        <w:rPr>
          <w:rFonts w:ascii="Arial Narrow" w:hAnsi="Arial Narrow" w:cstheme="minorHAnsi"/>
          <w:bCs/>
        </w:rPr>
        <w:t>БИК 044525593</w:t>
      </w:r>
      <w:r>
        <w:rPr>
          <w:rFonts w:ascii="Arial Narrow" w:hAnsi="Arial Narrow" w:cstheme="minorHAnsi"/>
          <w:bCs/>
        </w:rPr>
        <w:t xml:space="preserve"> б</w:t>
      </w:r>
      <w:r w:rsidRPr="00063F12">
        <w:rPr>
          <w:rFonts w:ascii="Arial Narrow" w:hAnsi="Arial Narrow" w:cstheme="minorHAnsi"/>
          <w:bCs/>
        </w:rPr>
        <w:t>анк АО "АЛЬФА-БАНК"</w:t>
      </w:r>
      <w:r>
        <w:rPr>
          <w:rFonts w:ascii="Arial Narrow" w:hAnsi="Arial Narrow" w:cstheme="minorHAnsi"/>
          <w:bCs/>
        </w:rPr>
        <w:t>,</w:t>
      </w:r>
      <w:r w:rsidRPr="00063F12">
        <w:rPr>
          <w:rFonts w:ascii="Arial Narrow" w:hAnsi="Arial Narrow" w:cstheme="minorHAnsi"/>
          <w:bCs/>
        </w:rPr>
        <w:t xml:space="preserve"> р/с 40702810601020000170</w:t>
      </w:r>
    </w:p>
    <w:p w14:paraId="7977337F" w14:textId="77777777" w:rsidR="00E20C39" w:rsidRPr="00C24CD3" w:rsidRDefault="00E20C39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u w:val="none"/>
        </w:rPr>
      </w:pPr>
      <w:r w:rsidRPr="00063F12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уведомлений: </w:t>
      </w:r>
      <w:hyperlink r:id="rId13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no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_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reply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</w:hyperlink>
      <w:r>
        <w:rPr>
          <w:rStyle w:val="a6"/>
          <w:rFonts w:ascii="Arial Narrow" w:hAnsi="Arial Narrow" w:cstheme="minorHAnsi"/>
          <w:u w:val="none"/>
        </w:rPr>
        <w:t xml:space="preserve">, </w:t>
      </w:r>
      <w:r w:rsidRPr="00E20C39">
        <w:rPr>
          <w:rFonts w:ascii="Arial Narrow" w:hAnsi="Arial Narrow" w:cstheme="minorHAnsi"/>
          <w:lang w:val="en-US"/>
        </w:rPr>
        <w:t>e</w:t>
      </w:r>
      <w:r w:rsidRPr="00063F12">
        <w:rPr>
          <w:rFonts w:ascii="Arial Narrow" w:hAnsi="Arial Narrow" w:cstheme="minorHAnsi"/>
        </w:rPr>
        <w:t>-</w:t>
      </w:r>
      <w:r w:rsidRPr="00063F12">
        <w:rPr>
          <w:rFonts w:ascii="Arial Narrow" w:hAnsi="Arial Narrow" w:cstheme="minorHAnsi"/>
          <w:lang w:val="en-US"/>
        </w:rPr>
        <w:t>mail</w:t>
      </w:r>
      <w:r w:rsidRPr="00063F12">
        <w:rPr>
          <w:rFonts w:ascii="Arial Narrow" w:hAnsi="Arial Narrow" w:cstheme="minorHAnsi"/>
        </w:rPr>
        <w:t xml:space="preserve"> для входящих</w:t>
      </w:r>
      <w:r>
        <w:rPr>
          <w:rFonts w:ascii="Arial Narrow" w:hAnsi="Arial Narrow" w:cstheme="minorHAnsi"/>
        </w:rPr>
        <w:t>:</w:t>
      </w:r>
      <w:r w:rsidRPr="00E20C39">
        <w:rPr>
          <w:rFonts w:ascii="Arial Narrow" w:hAnsi="Arial Narrow" w:cstheme="minorHAnsi"/>
        </w:rPr>
        <w:t xml:space="preserve"> </w:t>
      </w:r>
      <w:hyperlink r:id="rId14" w:history="1"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doc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@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-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dot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</w:rPr>
          <w:t>.</w:t>
        </w:r>
        <w:r w:rsidRPr="00E20C39">
          <w:rPr>
            <w:rStyle w:val="a6"/>
            <w:rFonts w:ascii="Arial Narrow" w:hAnsi="Arial Narrow" w:cstheme="minorHAnsi"/>
            <w:b/>
            <w:bCs/>
            <w:u w:val="none"/>
            <w:lang w:val="en-US"/>
          </w:rPr>
          <w:t>ru</w:t>
        </w:r>
      </w:hyperlink>
    </w:p>
    <w:p w14:paraId="39089A02" w14:textId="77777777" w:rsidR="00C24CD3" w:rsidRPr="00DD7A4B" w:rsidRDefault="00C24CD3" w:rsidP="00C7462F">
      <w:pPr>
        <w:spacing w:after="0" w:line="240" w:lineRule="auto"/>
        <w:ind w:right="-2"/>
        <w:jc w:val="right"/>
        <w:rPr>
          <w:rFonts w:ascii="Arial Narrow" w:hAnsi="Arial Narrow" w:cstheme="minorHAnsi"/>
          <w:bCs/>
          <w:sz w:val="20"/>
          <w:szCs w:val="20"/>
        </w:rPr>
      </w:pPr>
    </w:p>
    <w:p w14:paraId="3FA6B383" w14:textId="1BDB46FB" w:rsidR="00C7462F" w:rsidRPr="009270CC" w:rsidRDefault="00537DA7" w:rsidP="00C7462F">
      <w:pPr>
        <w:spacing w:after="0" w:line="240" w:lineRule="auto"/>
        <w:ind w:right="-2"/>
        <w:jc w:val="right"/>
        <w:rPr>
          <w:rFonts w:ascii="Arial Narrow" w:hAnsi="Arial Narrow"/>
          <w:sz w:val="24"/>
          <w:szCs w:val="24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proofErr w:type="gramStart"/>
      <w:r w:rsidR="00C7462F" w:rsidRPr="009270CC">
        <w:rPr>
          <w:rFonts w:ascii="Arial Narrow" w:hAnsi="Arial Narrow" w:cstheme="minorHAnsi"/>
          <w:b/>
        </w:rPr>
        <w:t>А.В.</w:t>
      </w:r>
      <w:proofErr w:type="gramEnd"/>
      <w:r w:rsidR="00C7462F" w:rsidRPr="009270CC">
        <w:rPr>
          <w:rFonts w:ascii="Arial Narrow" w:hAnsi="Arial Narrow" w:cstheme="minorHAnsi"/>
          <w:b/>
        </w:rPr>
        <w:t xml:space="preserve"> Марчук</w:t>
      </w:r>
    </w:p>
    <w:p w14:paraId="342BBF1C" w14:textId="77777777" w:rsidR="0023124F" w:rsidRPr="00DD7A4B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sz w:val="20"/>
          <w:szCs w:val="20"/>
          <w:u w:val="none"/>
        </w:rPr>
      </w:pPr>
    </w:p>
    <w:p w14:paraId="75741519" w14:textId="4245C205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Клиент: 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наименование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)____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__________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________</w:t>
      </w:r>
      <w:r w:rsidR="00E567DA" w:rsidRPr="00C24CD3">
        <w:rPr>
          <w:rStyle w:val="a6"/>
          <w:rFonts w:ascii="Arial Narrow" w:hAnsi="Arial Narrow" w:cstheme="minorHAnsi"/>
          <w:color w:val="auto"/>
          <w:u w:val="none"/>
        </w:rPr>
        <w:t>_______</w:t>
      </w:r>
    </w:p>
    <w:p w14:paraId="32D35D67" w14:textId="4FBFD359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ИНН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КПП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20BBAE48" w14:textId="6A48579A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proofErr w:type="gramStart"/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Адрес: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</w:t>
      </w:r>
      <w:proofErr w:type="gramEnd"/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___________________________________________________</w:t>
      </w:r>
    </w:p>
    <w:p w14:paraId="178CEAB5" w14:textId="2D9431E2" w:rsidR="0023124F" w:rsidRPr="00C24CD3" w:rsidRDefault="0023124F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БИК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="00C24CD3" w:rsidRPr="00C24CD3">
        <w:rPr>
          <w:rStyle w:val="a6"/>
          <w:rFonts w:ascii="Arial Narrow" w:hAnsi="Arial Narrow" w:cstheme="minorHAnsi"/>
          <w:color w:val="auto"/>
          <w:u w:val="none"/>
        </w:rPr>
        <w:t xml:space="preserve"> (</w:t>
      </w:r>
      <w:r w:rsidRPr="00C24CD3">
        <w:rPr>
          <w:rStyle w:val="a6"/>
          <w:rFonts w:ascii="Arial Narrow" w:hAnsi="Arial Narrow" w:cstheme="minorHAnsi"/>
          <w:color w:val="auto"/>
          <w:u w:val="none"/>
        </w:rPr>
        <w:t>банк</w:t>
      </w:r>
      <w:r w:rsidR="00C24CD3">
        <w:rPr>
          <w:rStyle w:val="a6"/>
          <w:rFonts w:ascii="Arial Narrow" w:hAnsi="Arial Narrow" w:cstheme="minorHAnsi"/>
          <w:color w:val="auto"/>
          <w:u w:val="none"/>
        </w:rPr>
        <w:t>)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Р/С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</w:p>
    <w:p w14:paraId="603B8E66" w14:textId="4E9B0ED0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  <w:u w:val="none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а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дрес электронной почты: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________________________________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</w:p>
    <w:p w14:paraId="25FD1109" w14:textId="123E0BAF" w:rsidR="0023124F" w:rsidRPr="00C24CD3" w:rsidRDefault="00E567DA" w:rsidP="00703CC1">
      <w:pPr>
        <w:spacing w:after="0" w:line="240" w:lineRule="auto"/>
        <w:rPr>
          <w:rStyle w:val="a6"/>
          <w:rFonts w:ascii="Arial Narrow" w:hAnsi="Arial Narrow" w:cstheme="minorHAnsi"/>
          <w:b/>
          <w:bCs/>
          <w:color w:val="auto"/>
        </w:rPr>
      </w:pPr>
      <w:r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т</w:t>
      </w:r>
      <w:r w:rsidR="00C7462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елефон</w:t>
      </w:r>
      <w:r w:rsidR="0023124F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:</w:t>
      </w:r>
      <w:r w:rsidR="00C24CD3" w:rsidRP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 xml:space="preserve"> </w:t>
      </w:r>
      <w:r w:rsidR="00C24CD3">
        <w:rPr>
          <w:rStyle w:val="a6"/>
          <w:rFonts w:ascii="Arial Narrow" w:hAnsi="Arial Narrow" w:cstheme="minorHAnsi"/>
          <w:b/>
          <w:bCs/>
          <w:color w:val="auto"/>
          <w:u w:val="none"/>
        </w:rPr>
        <w:t>_____________________</w:t>
      </w:r>
    </w:p>
    <w:p w14:paraId="6CFF8D17" w14:textId="77777777" w:rsidR="00E20C39" w:rsidRPr="00DD7A4B" w:rsidRDefault="00E20C39" w:rsidP="00E20C39">
      <w:pPr>
        <w:spacing w:after="0" w:line="240" w:lineRule="auto"/>
        <w:rPr>
          <w:rStyle w:val="a6"/>
          <w:rFonts w:ascii="Arial Narrow" w:hAnsi="Arial Narrow" w:cstheme="minorHAnsi"/>
          <w:color w:val="auto"/>
          <w:sz w:val="20"/>
          <w:szCs w:val="20"/>
          <w:u w:val="none"/>
        </w:rPr>
      </w:pPr>
    </w:p>
    <w:p w14:paraId="36AC3B9B" w14:textId="67E65491" w:rsidR="00E20C39" w:rsidRPr="00C24CD3" w:rsidRDefault="00537DA7" w:rsidP="00703CC1">
      <w:pPr>
        <w:spacing w:after="0" w:line="240" w:lineRule="auto"/>
        <w:ind w:right="-2"/>
        <w:jc w:val="right"/>
        <w:rPr>
          <w:rFonts w:ascii="Arial Narrow" w:hAnsi="Arial Narrow" w:cstheme="minorHAnsi"/>
          <w:b/>
          <w:sz w:val="20"/>
          <w:szCs w:val="20"/>
        </w:rPr>
      </w:pP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>(</w:t>
      </w:r>
      <w:r w:rsidR="009270CC">
        <w:rPr>
          <w:rFonts w:ascii="Arial Narrow" w:hAnsi="Arial Narrow" w:cstheme="minorHAnsi"/>
          <w:b/>
          <w:sz w:val="20"/>
          <w:szCs w:val="20"/>
        </w:rPr>
        <w:t>подпись)</w:t>
      </w:r>
      <w:r w:rsidRPr="00537DA7">
        <w:rPr>
          <w:rFonts w:ascii="Arial Narrow" w:hAnsi="Arial Narrow" w:cstheme="minorHAnsi"/>
          <w:b/>
          <w:sz w:val="20"/>
          <w:szCs w:val="20"/>
        </w:rPr>
        <w:t xml:space="preserve"> </w:t>
      </w:r>
      <w:r w:rsidRPr="00063F12">
        <w:rPr>
          <w:rFonts w:ascii="Arial Narrow" w:hAnsi="Arial Narrow" w:cstheme="minorHAnsi"/>
          <w:b/>
          <w:sz w:val="20"/>
          <w:szCs w:val="20"/>
        </w:rPr>
        <w:t>_________________________</w:t>
      </w:r>
      <w:r w:rsidRPr="00686349">
        <w:rPr>
          <w:rFonts w:ascii="Arial Narrow" w:hAnsi="Arial Narrow" w:cstheme="minorHAnsi"/>
          <w:b/>
          <w:sz w:val="20"/>
          <w:szCs w:val="20"/>
        </w:rPr>
        <w:t>_____</w:t>
      </w:r>
      <w:r w:rsidRPr="00063F12">
        <w:rPr>
          <w:rFonts w:ascii="Arial Narrow" w:hAnsi="Arial Narrow" w:cstheme="minorHAnsi"/>
          <w:b/>
          <w:sz w:val="20"/>
          <w:szCs w:val="20"/>
        </w:rPr>
        <w:t>_</w:t>
      </w:r>
      <w:r>
        <w:rPr>
          <w:rFonts w:ascii="Arial Narrow" w:hAnsi="Arial Narrow" w:cstheme="minorHAnsi"/>
          <w:b/>
          <w:sz w:val="20"/>
          <w:szCs w:val="20"/>
        </w:rPr>
        <w:t xml:space="preserve"> </w:t>
      </w:r>
      <w:r w:rsidR="009270CC">
        <w:rPr>
          <w:rFonts w:ascii="Arial Narrow" w:hAnsi="Arial Narrow" w:cstheme="minorHAnsi"/>
          <w:b/>
          <w:sz w:val="20"/>
          <w:szCs w:val="20"/>
        </w:rPr>
        <w:t>(ФИО)</w:t>
      </w:r>
      <w:r w:rsidR="00C7462F" w:rsidRPr="00C24CD3">
        <w:rPr>
          <w:rFonts w:ascii="Arial Narrow" w:hAnsi="Arial Narrow" w:cstheme="minorHAnsi"/>
          <w:b/>
          <w:sz w:val="20"/>
          <w:szCs w:val="20"/>
        </w:rPr>
        <w:t xml:space="preserve"> </w:t>
      </w:r>
    </w:p>
    <w:sectPr w:rsidR="00E20C39" w:rsidRPr="00C24CD3" w:rsidSect="00F032A2">
      <w:headerReference w:type="default" r:id="rId15"/>
      <w:footerReference w:type="default" r:id="rId16"/>
      <w:pgSz w:w="11906" w:h="16838" w:code="9"/>
      <w:pgMar w:top="567" w:right="680" w:bottom="680" w:left="1588" w:header="284" w:footer="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Артём Марчук (Точка-Точка)" w:date="2023-07-03T19:39:00Z" w:initials="АМ(Т">
    <w:p w14:paraId="50BFE71D" w14:textId="77777777" w:rsidR="00624E84" w:rsidRDefault="00624E84" w:rsidP="00524D9E">
      <w:pPr>
        <w:pStyle w:val="a4"/>
      </w:pPr>
      <w:r>
        <w:rPr>
          <w:rStyle w:val="a3"/>
        </w:rPr>
        <w:annotationRef/>
      </w:r>
      <w:r>
        <w:t>Обратить внимание:</w:t>
      </w:r>
      <w:r>
        <w:br/>
        <w:t>1. ДЗ - есть подписанный заказ в самой форме ДЗ</w:t>
      </w:r>
      <w:r>
        <w:br/>
        <w:t>2. оферта - высылаем подписанный заказ с нашей стороны</w:t>
      </w:r>
      <w:r>
        <w:br/>
        <w:t>3. рамка - высылаем подписанный заказ с нашей стороны</w:t>
      </w:r>
      <w:r>
        <w:br/>
        <w:t>ПРИЛОЖЕНИЕ 1 - тоже самое, но с водителем</w:t>
      </w:r>
    </w:p>
  </w:comment>
  <w:comment w:id="4" w:author="Артём Марчук (Точка-Точка)" w:date="2023-07-04T10:49:00Z" w:initials="АМ(Т">
    <w:p w14:paraId="26F9F729" w14:textId="77777777" w:rsidR="000D4970" w:rsidRDefault="000D4970" w:rsidP="009B3EAB">
      <w:pPr>
        <w:pStyle w:val="a4"/>
      </w:pPr>
      <w:r>
        <w:rPr>
          <w:rStyle w:val="a3"/>
        </w:rPr>
        <w:annotationRef/>
      </w:r>
      <w:r>
        <w:t>Обратить внимание - акцепт с нашей стороны "подписанный Заказ"</w:t>
      </w:r>
    </w:p>
  </w:comment>
  <w:comment w:id="5" w:author="Артём Марчук (Точка-Точка)" w:date="2023-06-26T14:47:00Z" w:initials="АМ(Т">
    <w:p w14:paraId="6E6EE64C" w14:textId="5DDEA56C" w:rsidR="003509A7" w:rsidRDefault="003509A7" w:rsidP="00F72E74">
      <w:pPr>
        <w:pStyle w:val="a4"/>
      </w:pPr>
      <w:r>
        <w:rPr>
          <w:rStyle w:val="a3"/>
        </w:rPr>
        <w:annotationRef/>
      </w:r>
      <w:r>
        <w:t>Проверить на процесс сдачи груза подрядчику (ПЭК, ДЛ и т.п.)</w:t>
      </w:r>
    </w:p>
  </w:comment>
  <w:comment w:id="7" w:author="Артём Марчук (Точка-Точка)" w:date="2023-07-03T19:58:00Z" w:initials="АМ(Т">
    <w:p w14:paraId="6FF4E4A5" w14:textId="77777777" w:rsidR="00E8629D" w:rsidRDefault="00AC7B4A" w:rsidP="00834E30">
      <w:pPr>
        <w:pStyle w:val="a4"/>
      </w:pPr>
      <w:r>
        <w:rPr>
          <w:rStyle w:val="a3"/>
        </w:rPr>
        <w:annotationRef/>
      </w:r>
      <w:r w:rsidR="00E8629D">
        <w:t>Обратить внимание:</w:t>
      </w:r>
      <w:r w:rsidR="00E8629D">
        <w:br/>
        <w:t>СГ - до выдачи</w:t>
      </w:r>
      <w:r w:rsidR="00E8629D">
        <w:br/>
        <w:t>ДЗ - 5 дней</w:t>
      </w:r>
      <w:r w:rsidR="00E8629D">
        <w:br/>
        <w:t>рамкам - 5 дней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0BFE71D" w15:done="0"/>
  <w15:commentEx w15:paraId="26F9F729" w15:done="0"/>
  <w15:commentEx w15:paraId="6E6EE64C" w15:done="0"/>
  <w15:commentEx w15:paraId="6FF4E4A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4DA285" w16cex:dateUtc="2023-07-03T16:39:00Z"/>
  <w16cex:commentExtensible w16cex:durableId="284E77CA" w16cex:dateUtc="2023-07-04T07:49:00Z"/>
  <w16cex:commentExtensible w16cex:durableId="28442378" w16cex:dateUtc="2023-06-26T11:47:00Z"/>
  <w16cex:commentExtensible w16cex:durableId="284DA6F5" w16cex:dateUtc="2023-07-03T16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BFE71D" w16cid:durableId="284DA285"/>
  <w16cid:commentId w16cid:paraId="26F9F729" w16cid:durableId="284E77CA"/>
  <w16cid:commentId w16cid:paraId="6E6EE64C" w16cid:durableId="28442378"/>
  <w16cid:commentId w16cid:paraId="6FF4E4A5" w16cid:durableId="284DA6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77634" w14:textId="77777777" w:rsidR="00B9422B" w:rsidRDefault="00B9422B" w:rsidP="00F03BA8">
      <w:pPr>
        <w:spacing w:after="0" w:line="240" w:lineRule="auto"/>
      </w:pPr>
      <w:r>
        <w:separator/>
      </w:r>
    </w:p>
  </w:endnote>
  <w:endnote w:type="continuationSeparator" w:id="0">
    <w:p w14:paraId="09A45E2C" w14:textId="77777777" w:rsidR="00B9422B" w:rsidRDefault="00B9422B" w:rsidP="00F0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3433709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</w:rPr>
    </w:sdtEndPr>
    <w:sdtContent>
      <w:p w14:paraId="205780C6" w14:textId="5B6AF982" w:rsidR="0039111B" w:rsidRPr="00A618CE" w:rsidRDefault="0039111B">
        <w:pPr>
          <w:pStyle w:val="af1"/>
          <w:jc w:val="center"/>
          <w:rPr>
            <w:rFonts w:ascii="Arial Narrow" w:hAnsi="Arial Narrow"/>
            <w:sz w:val="18"/>
          </w:rPr>
        </w:pPr>
        <w:r w:rsidRPr="00A618CE">
          <w:rPr>
            <w:rFonts w:ascii="Arial Narrow" w:hAnsi="Arial Narrow"/>
            <w:sz w:val="18"/>
          </w:rPr>
          <w:fldChar w:fldCharType="begin"/>
        </w:r>
        <w:r w:rsidRPr="00A618CE">
          <w:rPr>
            <w:rFonts w:ascii="Arial Narrow" w:hAnsi="Arial Narrow"/>
            <w:sz w:val="18"/>
          </w:rPr>
          <w:instrText>PAGE   \* MERGEFORMAT</w:instrText>
        </w:r>
        <w:r w:rsidRPr="00A618CE">
          <w:rPr>
            <w:rFonts w:ascii="Arial Narrow" w:hAnsi="Arial Narrow"/>
            <w:sz w:val="18"/>
          </w:rPr>
          <w:fldChar w:fldCharType="separate"/>
        </w:r>
        <w:r>
          <w:rPr>
            <w:rFonts w:ascii="Arial Narrow" w:hAnsi="Arial Narrow"/>
            <w:noProof/>
            <w:sz w:val="18"/>
          </w:rPr>
          <w:t>1</w:t>
        </w:r>
        <w:r w:rsidRPr="00A618CE">
          <w:rPr>
            <w:rFonts w:ascii="Arial Narrow" w:hAnsi="Arial Narrow"/>
            <w:sz w:val="18"/>
          </w:rPr>
          <w:fldChar w:fldCharType="end"/>
        </w:r>
      </w:p>
    </w:sdtContent>
  </w:sdt>
  <w:p w14:paraId="1976F078" w14:textId="77777777" w:rsidR="0039111B" w:rsidRDefault="0039111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F3DA7" w14:textId="77777777" w:rsidR="00B9422B" w:rsidRDefault="00B9422B" w:rsidP="00F03BA8">
      <w:pPr>
        <w:spacing w:after="0" w:line="240" w:lineRule="auto"/>
      </w:pPr>
      <w:r>
        <w:separator/>
      </w:r>
    </w:p>
  </w:footnote>
  <w:footnote w:type="continuationSeparator" w:id="0">
    <w:p w14:paraId="59113DDE" w14:textId="77777777" w:rsidR="00B9422B" w:rsidRDefault="00B9422B" w:rsidP="00F03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E200" w14:textId="0CC52D14" w:rsidR="0039111B" w:rsidRPr="00CB0B84" w:rsidRDefault="00CB0BC0">
    <w:pPr>
      <w:pStyle w:val="af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5960"/>
    <w:multiLevelType w:val="multilevel"/>
    <w:tmpl w:val="054A5C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" w15:restartNumberingAfterBreak="0">
    <w:nsid w:val="06063C79"/>
    <w:multiLevelType w:val="multilevel"/>
    <w:tmpl w:val="20C0B1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B4605A"/>
    <w:multiLevelType w:val="multilevel"/>
    <w:tmpl w:val="614AF21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79F0F62"/>
    <w:multiLevelType w:val="multilevel"/>
    <w:tmpl w:val="B0A42A3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4" w15:restartNumberingAfterBreak="0">
    <w:nsid w:val="08F01237"/>
    <w:multiLevelType w:val="multilevel"/>
    <w:tmpl w:val="20C0B1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949764B"/>
    <w:multiLevelType w:val="hybridMultilevel"/>
    <w:tmpl w:val="E16ED2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A5211B1"/>
    <w:multiLevelType w:val="hybridMultilevel"/>
    <w:tmpl w:val="6442A8DC"/>
    <w:lvl w:ilvl="0" w:tplc="B608EC76">
      <w:start w:val="1"/>
      <w:numFmt w:val="bullet"/>
      <w:lvlText w:val="−"/>
      <w:lvlJc w:val="left"/>
      <w:pPr>
        <w:ind w:left="1494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0D0D686E"/>
    <w:multiLevelType w:val="hybridMultilevel"/>
    <w:tmpl w:val="C7102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703E9"/>
    <w:multiLevelType w:val="hybridMultilevel"/>
    <w:tmpl w:val="7E90B7E4"/>
    <w:lvl w:ilvl="0" w:tplc="B608EC76">
      <w:start w:val="1"/>
      <w:numFmt w:val="bullet"/>
      <w:lvlText w:val="−"/>
      <w:lvlJc w:val="left"/>
      <w:pPr>
        <w:ind w:left="298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9" w15:restartNumberingAfterBreak="0">
    <w:nsid w:val="15B210A8"/>
    <w:multiLevelType w:val="hybridMultilevel"/>
    <w:tmpl w:val="8348CE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19D3693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BCF7B27"/>
    <w:multiLevelType w:val="hybridMultilevel"/>
    <w:tmpl w:val="ABE613D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1BD911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CFB6ED4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0092E07"/>
    <w:multiLevelType w:val="hybridMultilevel"/>
    <w:tmpl w:val="EF345C0C"/>
    <w:lvl w:ilvl="0" w:tplc="B608EC76">
      <w:start w:val="1"/>
      <w:numFmt w:val="bullet"/>
      <w:lvlText w:val="−"/>
      <w:lvlJc w:val="left"/>
      <w:pPr>
        <w:ind w:left="106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042296D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99E5A49"/>
    <w:multiLevelType w:val="multilevel"/>
    <w:tmpl w:val="838E85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AA11E5D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1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B3A1415"/>
    <w:multiLevelType w:val="multilevel"/>
    <w:tmpl w:val="61543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2C8A7547"/>
    <w:multiLevelType w:val="multilevel"/>
    <w:tmpl w:val="0EA05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57801A6"/>
    <w:multiLevelType w:val="multilevel"/>
    <w:tmpl w:val="C7F811C2"/>
    <w:lvl w:ilvl="0">
      <w:start w:val="10"/>
      <w:numFmt w:val="decimal"/>
      <w:lvlText w:val="%1."/>
      <w:lvlJc w:val="left"/>
      <w:pPr>
        <w:ind w:left="384" w:hanging="38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1" w15:restartNumberingAfterBreak="0">
    <w:nsid w:val="367D1070"/>
    <w:multiLevelType w:val="hybridMultilevel"/>
    <w:tmpl w:val="8B442756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B24617"/>
    <w:multiLevelType w:val="multilevel"/>
    <w:tmpl w:val="2BFCB4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3AB739D2"/>
    <w:multiLevelType w:val="multilevel"/>
    <w:tmpl w:val="D3FABF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DF8141C"/>
    <w:multiLevelType w:val="hybridMultilevel"/>
    <w:tmpl w:val="6750D6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3E161408"/>
    <w:multiLevelType w:val="multilevel"/>
    <w:tmpl w:val="5672EE8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3E26742B"/>
    <w:multiLevelType w:val="multilevel"/>
    <w:tmpl w:val="B0ECD0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424F1640"/>
    <w:multiLevelType w:val="multilevel"/>
    <w:tmpl w:val="81645E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−"/>
      <w:lvlJc w:val="left"/>
      <w:pPr>
        <w:ind w:left="108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3CA5287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63058F6"/>
    <w:multiLevelType w:val="hybridMultilevel"/>
    <w:tmpl w:val="A696529C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846506"/>
    <w:multiLevelType w:val="multilevel"/>
    <w:tmpl w:val="20C0B1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47EF6831"/>
    <w:multiLevelType w:val="multilevel"/>
    <w:tmpl w:val="DE0E6DF8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487D3871"/>
    <w:multiLevelType w:val="hybridMultilevel"/>
    <w:tmpl w:val="89F889E2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32306"/>
    <w:multiLevelType w:val="hybridMultilevel"/>
    <w:tmpl w:val="8996D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106AF4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C01F3A"/>
    <w:multiLevelType w:val="hybridMultilevel"/>
    <w:tmpl w:val="70F4A03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 w15:restartNumberingAfterBreak="0">
    <w:nsid w:val="55F42CE1"/>
    <w:multiLevelType w:val="multilevel"/>
    <w:tmpl w:val="CC6E3F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A82063B"/>
    <w:multiLevelType w:val="hybridMultilevel"/>
    <w:tmpl w:val="823A5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047AE"/>
    <w:multiLevelType w:val="hybridMultilevel"/>
    <w:tmpl w:val="4A7498DA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D2875"/>
    <w:multiLevelType w:val="hybridMultilevel"/>
    <w:tmpl w:val="A8F2D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1B1354"/>
    <w:multiLevelType w:val="hybridMultilevel"/>
    <w:tmpl w:val="839C7704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C5859"/>
    <w:multiLevelType w:val="multilevel"/>
    <w:tmpl w:val="52ECBE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2" w15:restartNumberingAfterBreak="0">
    <w:nsid w:val="6AAD2ED1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6C622D58"/>
    <w:multiLevelType w:val="hybridMultilevel"/>
    <w:tmpl w:val="7DC6AE6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 w15:restartNumberingAfterBreak="0">
    <w:nsid w:val="74B05D39"/>
    <w:multiLevelType w:val="multilevel"/>
    <w:tmpl w:val="20C0B1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5DB29E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7A705AC1"/>
    <w:multiLevelType w:val="hybridMultilevel"/>
    <w:tmpl w:val="9800ABE0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CB045F"/>
    <w:multiLevelType w:val="multilevel"/>
    <w:tmpl w:val="E7DA2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8" w15:restartNumberingAfterBreak="0">
    <w:nsid w:val="7FC20DE9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598829141">
    <w:abstractNumId w:val="19"/>
  </w:num>
  <w:num w:numId="2" w16cid:durableId="86736471">
    <w:abstractNumId w:val="47"/>
  </w:num>
  <w:num w:numId="3" w16cid:durableId="1422021684">
    <w:abstractNumId w:val="22"/>
  </w:num>
  <w:num w:numId="4" w16cid:durableId="752236909">
    <w:abstractNumId w:val="9"/>
  </w:num>
  <w:num w:numId="5" w16cid:durableId="1980183947">
    <w:abstractNumId w:val="35"/>
  </w:num>
  <w:num w:numId="6" w16cid:durableId="1998995878">
    <w:abstractNumId w:val="43"/>
  </w:num>
  <w:num w:numId="7" w16cid:durableId="370614727">
    <w:abstractNumId w:val="23"/>
  </w:num>
  <w:num w:numId="8" w16cid:durableId="1996376004">
    <w:abstractNumId w:val="11"/>
  </w:num>
  <w:num w:numId="9" w16cid:durableId="405998797">
    <w:abstractNumId w:val="5"/>
  </w:num>
  <w:num w:numId="10" w16cid:durableId="244654776">
    <w:abstractNumId w:val="36"/>
  </w:num>
  <w:num w:numId="11" w16cid:durableId="381944797">
    <w:abstractNumId w:val="37"/>
  </w:num>
  <w:num w:numId="12" w16cid:durableId="1968856466">
    <w:abstractNumId w:val="33"/>
  </w:num>
  <w:num w:numId="13" w16cid:durableId="1517885928">
    <w:abstractNumId w:val="20"/>
  </w:num>
  <w:num w:numId="14" w16cid:durableId="1967810934">
    <w:abstractNumId w:val="24"/>
  </w:num>
  <w:num w:numId="15" w16cid:durableId="1667703654">
    <w:abstractNumId w:val="7"/>
  </w:num>
  <w:num w:numId="16" w16cid:durableId="269823246">
    <w:abstractNumId w:val="39"/>
  </w:num>
  <w:num w:numId="17" w16cid:durableId="1356804584">
    <w:abstractNumId w:val="18"/>
  </w:num>
  <w:num w:numId="18" w16cid:durableId="992172697">
    <w:abstractNumId w:val="3"/>
  </w:num>
  <w:num w:numId="19" w16cid:durableId="446436786">
    <w:abstractNumId w:val="42"/>
  </w:num>
  <w:num w:numId="20" w16cid:durableId="1138837269">
    <w:abstractNumId w:val="28"/>
  </w:num>
  <w:num w:numId="21" w16cid:durableId="245769749">
    <w:abstractNumId w:val="15"/>
  </w:num>
  <w:num w:numId="22" w16cid:durableId="983776401">
    <w:abstractNumId w:val="13"/>
  </w:num>
  <w:num w:numId="23" w16cid:durableId="1250499464">
    <w:abstractNumId w:val="17"/>
  </w:num>
  <w:num w:numId="24" w16cid:durableId="185800091">
    <w:abstractNumId w:val="4"/>
  </w:num>
  <w:num w:numId="25" w16cid:durableId="687097396">
    <w:abstractNumId w:val="25"/>
  </w:num>
  <w:num w:numId="26" w16cid:durableId="115375128">
    <w:abstractNumId w:val="2"/>
  </w:num>
  <w:num w:numId="27" w16cid:durableId="475799281">
    <w:abstractNumId w:val="30"/>
  </w:num>
  <w:num w:numId="28" w16cid:durableId="2119790252">
    <w:abstractNumId w:val="1"/>
  </w:num>
  <w:num w:numId="29" w16cid:durableId="121190118">
    <w:abstractNumId w:val="31"/>
  </w:num>
  <w:num w:numId="30" w16cid:durableId="149953170">
    <w:abstractNumId w:val="0"/>
  </w:num>
  <w:num w:numId="31" w16cid:durableId="449323023">
    <w:abstractNumId w:val="44"/>
  </w:num>
  <w:num w:numId="32" w16cid:durableId="721057325">
    <w:abstractNumId w:val="14"/>
  </w:num>
  <w:num w:numId="33" w16cid:durableId="1382897416">
    <w:abstractNumId w:val="38"/>
  </w:num>
  <w:num w:numId="34" w16cid:durableId="848494604">
    <w:abstractNumId w:val="12"/>
  </w:num>
  <w:num w:numId="35" w16cid:durableId="1006135932">
    <w:abstractNumId w:val="8"/>
  </w:num>
  <w:num w:numId="36" w16cid:durableId="1361854201">
    <w:abstractNumId w:val="40"/>
  </w:num>
  <w:num w:numId="37" w16cid:durableId="101535029">
    <w:abstractNumId w:val="34"/>
  </w:num>
  <w:num w:numId="38" w16cid:durableId="1643463359">
    <w:abstractNumId w:val="21"/>
  </w:num>
  <w:num w:numId="39" w16cid:durableId="1925452896">
    <w:abstractNumId w:val="48"/>
  </w:num>
  <w:num w:numId="40" w16cid:durableId="596524199">
    <w:abstractNumId w:val="32"/>
  </w:num>
  <w:num w:numId="41" w16cid:durableId="2048489038">
    <w:abstractNumId w:val="45"/>
  </w:num>
  <w:num w:numId="42" w16cid:durableId="838930995">
    <w:abstractNumId w:val="29"/>
  </w:num>
  <w:num w:numId="43" w16cid:durableId="1650552653">
    <w:abstractNumId w:val="10"/>
  </w:num>
  <w:num w:numId="44" w16cid:durableId="421031517">
    <w:abstractNumId w:val="6"/>
  </w:num>
  <w:num w:numId="45" w16cid:durableId="585960853">
    <w:abstractNumId w:val="46"/>
  </w:num>
  <w:num w:numId="46" w16cid:durableId="1867717727">
    <w:abstractNumId w:val="41"/>
  </w:num>
  <w:num w:numId="47" w16cid:durableId="1467044079">
    <w:abstractNumId w:val="26"/>
  </w:num>
  <w:num w:numId="48" w16cid:durableId="856651160">
    <w:abstractNumId w:val="40"/>
  </w:num>
  <w:num w:numId="49" w16cid:durableId="1844081563">
    <w:abstractNumId w:val="16"/>
  </w:num>
  <w:num w:numId="50" w16cid:durableId="1521044406">
    <w:abstractNumId w:val="27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ртём Марчук (Точка-Точка)">
    <w15:presenceInfo w15:providerId="AD" w15:userId="S::admin@dotdot2.onmicrosoft.com::4b009983-5cc5-4648-8628-5a9c499da0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7FA"/>
    <w:rsid w:val="00000580"/>
    <w:rsid w:val="00000DF9"/>
    <w:rsid w:val="000049F9"/>
    <w:rsid w:val="00004E93"/>
    <w:rsid w:val="0000502F"/>
    <w:rsid w:val="00007BFB"/>
    <w:rsid w:val="0001167F"/>
    <w:rsid w:val="000205AF"/>
    <w:rsid w:val="00020BA0"/>
    <w:rsid w:val="0002481C"/>
    <w:rsid w:val="00027336"/>
    <w:rsid w:val="00031B87"/>
    <w:rsid w:val="00035848"/>
    <w:rsid w:val="000359A7"/>
    <w:rsid w:val="00035E90"/>
    <w:rsid w:val="000368A5"/>
    <w:rsid w:val="00037F1A"/>
    <w:rsid w:val="00041B1B"/>
    <w:rsid w:val="0004524A"/>
    <w:rsid w:val="000472EB"/>
    <w:rsid w:val="000530F2"/>
    <w:rsid w:val="00053217"/>
    <w:rsid w:val="00053AF5"/>
    <w:rsid w:val="0005407A"/>
    <w:rsid w:val="00055785"/>
    <w:rsid w:val="000605F2"/>
    <w:rsid w:val="000630C5"/>
    <w:rsid w:val="0006316A"/>
    <w:rsid w:val="00063F12"/>
    <w:rsid w:val="00072086"/>
    <w:rsid w:val="000746B8"/>
    <w:rsid w:val="00075E88"/>
    <w:rsid w:val="00076ABB"/>
    <w:rsid w:val="0008028C"/>
    <w:rsid w:val="00080C32"/>
    <w:rsid w:val="0008171F"/>
    <w:rsid w:val="00082516"/>
    <w:rsid w:val="000929FE"/>
    <w:rsid w:val="0009335E"/>
    <w:rsid w:val="00095B90"/>
    <w:rsid w:val="00096EC6"/>
    <w:rsid w:val="00097C9C"/>
    <w:rsid w:val="000A150D"/>
    <w:rsid w:val="000A1CEB"/>
    <w:rsid w:val="000B0768"/>
    <w:rsid w:val="000B088D"/>
    <w:rsid w:val="000B0AD5"/>
    <w:rsid w:val="000B3EE0"/>
    <w:rsid w:val="000C02FE"/>
    <w:rsid w:val="000C2163"/>
    <w:rsid w:val="000C4686"/>
    <w:rsid w:val="000C4849"/>
    <w:rsid w:val="000D4970"/>
    <w:rsid w:val="000D71C9"/>
    <w:rsid w:val="000E0CCE"/>
    <w:rsid w:val="000E4010"/>
    <w:rsid w:val="000E5818"/>
    <w:rsid w:val="000E683C"/>
    <w:rsid w:val="000F13D0"/>
    <w:rsid w:val="000F5236"/>
    <w:rsid w:val="000F6C9B"/>
    <w:rsid w:val="001002A1"/>
    <w:rsid w:val="0010075C"/>
    <w:rsid w:val="00102636"/>
    <w:rsid w:val="00102B6E"/>
    <w:rsid w:val="00103DC1"/>
    <w:rsid w:val="0010462E"/>
    <w:rsid w:val="0010502D"/>
    <w:rsid w:val="00112A1B"/>
    <w:rsid w:val="00112C5F"/>
    <w:rsid w:val="00121CDA"/>
    <w:rsid w:val="00122805"/>
    <w:rsid w:val="00122BBC"/>
    <w:rsid w:val="00130748"/>
    <w:rsid w:val="001331C2"/>
    <w:rsid w:val="00133555"/>
    <w:rsid w:val="001341B6"/>
    <w:rsid w:val="001411F4"/>
    <w:rsid w:val="0014155E"/>
    <w:rsid w:val="00153FBA"/>
    <w:rsid w:val="00154CA2"/>
    <w:rsid w:val="00155FC5"/>
    <w:rsid w:val="001625F2"/>
    <w:rsid w:val="00163B27"/>
    <w:rsid w:val="00164196"/>
    <w:rsid w:val="00167692"/>
    <w:rsid w:val="00172CB3"/>
    <w:rsid w:val="0017462D"/>
    <w:rsid w:val="00176552"/>
    <w:rsid w:val="00177B4A"/>
    <w:rsid w:val="001810F5"/>
    <w:rsid w:val="00181920"/>
    <w:rsid w:val="00182661"/>
    <w:rsid w:val="001832EB"/>
    <w:rsid w:val="00185BD5"/>
    <w:rsid w:val="00193174"/>
    <w:rsid w:val="00193BF7"/>
    <w:rsid w:val="001948CF"/>
    <w:rsid w:val="00197563"/>
    <w:rsid w:val="001A555A"/>
    <w:rsid w:val="001A6717"/>
    <w:rsid w:val="001B1A84"/>
    <w:rsid w:val="001B7606"/>
    <w:rsid w:val="001B7979"/>
    <w:rsid w:val="001B7B76"/>
    <w:rsid w:val="001C33D3"/>
    <w:rsid w:val="001D3B53"/>
    <w:rsid w:val="001D5BAB"/>
    <w:rsid w:val="001E16C8"/>
    <w:rsid w:val="001E257C"/>
    <w:rsid w:val="001E751C"/>
    <w:rsid w:val="001F4184"/>
    <w:rsid w:val="001F730C"/>
    <w:rsid w:val="002041A2"/>
    <w:rsid w:val="00213268"/>
    <w:rsid w:val="002135E2"/>
    <w:rsid w:val="0021460F"/>
    <w:rsid w:val="0021524F"/>
    <w:rsid w:val="00215362"/>
    <w:rsid w:val="00217B40"/>
    <w:rsid w:val="0022139F"/>
    <w:rsid w:val="00222CDA"/>
    <w:rsid w:val="0022693C"/>
    <w:rsid w:val="00227B42"/>
    <w:rsid w:val="0023079F"/>
    <w:rsid w:val="0023124F"/>
    <w:rsid w:val="00231467"/>
    <w:rsid w:val="00237323"/>
    <w:rsid w:val="00237C4A"/>
    <w:rsid w:val="00242617"/>
    <w:rsid w:val="00244B5F"/>
    <w:rsid w:val="00244CEE"/>
    <w:rsid w:val="00255B5F"/>
    <w:rsid w:val="002564F2"/>
    <w:rsid w:val="0026011A"/>
    <w:rsid w:val="0026329B"/>
    <w:rsid w:val="002641D5"/>
    <w:rsid w:val="00266847"/>
    <w:rsid w:val="00273363"/>
    <w:rsid w:val="0027341D"/>
    <w:rsid w:val="00273D73"/>
    <w:rsid w:val="002769FD"/>
    <w:rsid w:val="00280273"/>
    <w:rsid w:val="00284204"/>
    <w:rsid w:val="00284920"/>
    <w:rsid w:val="00284EBC"/>
    <w:rsid w:val="00285D6A"/>
    <w:rsid w:val="002A01C5"/>
    <w:rsid w:val="002A4385"/>
    <w:rsid w:val="002A55E0"/>
    <w:rsid w:val="002A7AE0"/>
    <w:rsid w:val="002B61EB"/>
    <w:rsid w:val="002C0E6A"/>
    <w:rsid w:val="002C1112"/>
    <w:rsid w:val="002C202A"/>
    <w:rsid w:val="002C2D2E"/>
    <w:rsid w:val="002C2D7B"/>
    <w:rsid w:val="002C2D87"/>
    <w:rsid w:val="002C3BB8"/>
    <w:rsid w:val="002C3F2F"/>
    <w:rsid w:val="002C519A"/>
    <w:rsid w:val="002C65F2"/>
    <w:rsid w:val="002D17CB"/>
    <w:rsid w:val="002D2906"/>
    <w:rsid w:val="002D7BCB"/>
    <w:rsid w:val="002E01A6"/>
    <w:rsid w:val="002E01EE"/>
    <w:rsid w:val="002E189D"/>
    <w:rsid w:val="002E48D2"/>
    <w:rsid w:val="002F036C"/>
    <w:rsid w:val="002F1352"/>
    <w:rsid w:val="002F3ECC"/>
    <w:rsid w:val="002F513E"/>
    <w:rsid w:val="002F5692"/>
    <w:rsid w:val="00300CEE"/>
    <w:rsid w:val="00305345"/>
    <w:rsid w:val="0031394F"/>
    <w:rsid w:val="00315FBE"/>
    <w:rsid w:val="00316333"/>
    <w:rsid w:val="00317F89"/>
    <w:rsid w:val="00320191"/>
    <w:rsid w:val="00323639"/>
    <w:rsid w:val="00326509"/>
    <w:rsid w:val="00343AAD"/>
    <w:rsid w:val="00344560"/>
    <w:rsid w:val="00345157"/>
    <w:rsid w:val="003509A7"/>
    <w:rsid w:val="00355053"/>
    <w:rsid w:val="00364940"/>
    <w:rsid w:val="00367598"/>
    <w:rsid w:val="00367734"/>
    <w:rsid w:val="00373ACA"/>
    <w:rsid w:val="00374740"/>
    <w:rsid w:val="0037486D"/>
    <w:rsid w:val="003806C9"/>
    <w:rsid w:val="0038098A"/>
    <w:rsid w:val="0038143B"/>
    <w:rsid w:val="00384BD2"/>
    <w:rsid w:val="00384E8B"/>
    <w:rsid w:val="00385B82"/>
    <w:rsid w:val="0039111B"/>
    <w:rsid w:val="003930DE"/>
    <w:rsid w:val="003933A4"/>
    <w:rsid w:val="00393BF5"/>
    <w:rsid w:val="0039512C"/>
    <w:rsid w:val="003A0313"/>
    <w:rsid w:val="003A2024"/>
    <w:rsid w:val="003A6FC4"/>
    <w:rsid w:val="003B2149"/>
    <w:rsid w:val="003B3567"/>
    <w:rsid w:val="003C17FB"/>
    <w:rsid w:val="003C2391"/>
    <w:rsid w:val="003C3192"/>
    <w:rsid w:val="003C5CC1"/>
    <w:rsid w:val="003C645D"/>
    <w:rsid w:val="003D63FF"/>
    <w:rsid w:val="003E15EC"/>
    <w:rsid w:val="003E1EAC"/>
    <w:rsid w:val="003E26D3"/>
    <w:rsid w:val="003E6806"/>
    <w:rsid w:val="003E6A80"/>
    <w:rsid w:val="003F099F"/>
    <w:rsid w:val="003F1715"/>
    <w:rsid w:val="003F24CA"/>
    <w:rsid w:val="003F57D6"/>
    <w:rsid w:val="003F7700"/>
    <w:rsid w:val="00405F83"/>
    <w:rsid w:val="004076E6"/>
    <w:rsid w:val="004078F4"/>
    <w:rsid w:val="0040796A"/>
    <w:rsid w:val="00413C97"/>
    <w:rsid w:val="00416E42"/>
    <w:rsid w:val="004203A4"/>
    <w:rsid w:val="00420DF3"/>
    <w:rsid w:val="00421E49"/>
    <w:rsid w:val="0042242B"/>
    <w:rsid w:val="00430ED9"/>
    <w:rsid w:val="00434AEE"/>
    <w:rsid w:val="00434C29"/>
    <w:rsid w:val="00434F9E"/>
    <w:rsid w:val="00436340"/>
    <w:rsid w:val="0044236A"/>
    <w:rsid w:val="004450D8"/>
    <w:rsid w:val="004538FB"/>
    <w:rsid w:val="004545AD"/>
    <w:rsid w:val="00454F74"/>
    <w:rsid w:val="00456057"/>
    <w:rsid w:val="00461A54"/>
    <w:rsid w:val="004702BA"/>
    <w:rsid w:val="0047166D"/>
    <w:rsid w:val="0047306E"/>
    <w:rsid w:val="0047580C"/>
    <w:rsid w:val="00476530"/>
    <w:rsid w:val="00477096"/>
    <w:rsid w:val="00481ADA"/>
    <w:rsid w:val="00481C42"/>
    <w:rsid w:val="0049110D"/>
    <w:rsid w:val="0049170B"/>
    <w:rsid w:val="004932F8"/>
    <w:rsid w:val="00494F94"/>
    <w:rsid w:val="00497D87"/>
    <w:rsid w:val="004A0E38"/>
    <w:rsid w:val="004A2422"/>
    <w:rsid w:val="004A2FA1"/>
    <w:rsid w:val="004A3376"/>
    <w:rsid w:val="004A5974"/>
    <w:rsid w:val="004A6EB2"/>
    <w:rsid w:val="004A75CC"/>
    <w:rsid w:val="004A762A"/>
    <w:rsid w:val="004B0A09"/>
    <w:rsid w:val="004B2609"/>
    <w:rsid w:val="004B2C6E"/>
    <w:rsid w:val="004B4BA0"/>
    <w:rsid w:val="004B51EF"/>
    <w:rsid w:val="004B7212"/>
    <w:rsid w:val="004C238D"/>
    <w:rsid w:val="004C4203"/>
    <w:rsid w:val="004C4A4D"/>
    <w:rsid w:val="004E3E08"/>
    <w:rsid w:val="004E572C"/>
    <w:rsid w:val="004F339C"/>
    <w:rsid w:val="004F40DF"/>
    <w:rsid w:val="00500F4E"/>
    <w:rsid w:val="00505B91"/>
    <w:rsid w:val="00510009"/>
    <w:rsid w:val="005107EF"/>
    <w:rsid w:val="00510F3F"/>
    <w:rsid w:val="005147D7"/>
    <w:rsid w:val="00516850"/>
    <w:rsid w:val="00520D27"/>
    <w:rsid w:val="00522D1C"/>
    <w:rsid w:val="00524677"/>
    <w:rsid w:val="0052733E"/>
    <w:rsid w:val="005300D9"/>
    <w:rsid w:val="00530E9B"/>
    <w:rsid w:val="00535EB5"/>
    <w:rsid w:val="00535F9A"/>
    <w:rsid w:val="00537DA7"/>
    <w:rsid w:val="0054080A"/>
    <w:rsid w:val="005416A8"/>
    <w:rsid w:val="00543086"/>
    <w:rsid w:val="005441C3"/>
    <w:rsid w:val="005442CC"/>
    <w:rsid w:val="00545362"/>
    <w:rsid w:val="00547795"/>
    <w:rsid w:val="00547E89"/>
    <w:rsid w:val="00550590"/>
    <w:rsid w:val="005505FA"/>
    <w:rsid w:val="00550F5A"/>
    <w:rsid w:val="00551A86"/>
    <w:rsid w:val="005549B4"/>
    <w:rsid w:val="005560CF"/>
    <w:rsid w:val="00556BFE"/>
    <w:rsid w:val="005618A3"/>
    <w:rsid w:val="00562A4C"/>
    <w:rsid w:val="00563C7D"/>
    <w:rsid w:val="005657C4"/>
    <w:rsid w:val="00565E02"/>
    <w:rsid w:val="00571EA1"/>
    <w:rsid w:val="00572F41"/>
    <w:rsid w:val="00574D95"/>
    <w:rsid w:val="0057679B"/>
    <w:rsid w:val="005777FA"/>
    <w:rsid w:val="005805C8"/>
    <w:rsid w:val="00580BC9"/>
    <w:rsid w:val="00581DA9"/>
    <w:rsid w:val="005850F5"/>
    <w:rsid w:val="0059261C"/>
    <w:rsid w:val="005965A0"/>
    <w:rsid w:val="005A3656"/>
    <w:rsid w:val="005A42BB"/>
    <w:rsid w:val="005B0791"/>
    <w:rsid w:val="005B1C2A"/>
    <w:rsid w:val="005B35B8"/>
    <w:rsid w:val="005B4B51"/>
    <w:rsid w:val="005B6C2E"/>
    <w:rsid w:val="005B7063"/>
    <w:rsid w:val="005C1F82"/>
    <w:rsid w:val="005C4AB9"/>
    <w:rsid w:val="005C6B1E"/>
    <w:rsid w:val="005C6C28"/>
    <w:rsid w:val="005D1DD8"/>
    <w:rsid w:val="005D3D0E"/>
    <w:rsid w:val="005D4BCD"/>
    <w:rsid w:val="005D5FA3"/>
    <w:rsid w:val="005D7B38"/>
    <w:rsid w:val="005F0A2F"/>
    <w:rsid w:val="005F18BF"/>
    <w:rsid w:val="005F1CF2"/>
    <w:rsid w:val="005F21B7"/>
    <w:rsid w:val="005F38E2"/>
    <w:rsid w:val="005F6F18"/>
    <w:rsid w:val="006008E1"/>
    <w:rsid w:val="00600AFC"/>
    <w:rsid w:val="0060106F"/>
    <w:rsid w:val="00602C33"/>
    <w:rsid w:val="00602C66"/>
    <w:rsid w:val="00606F27"/>
    <w:rsid w:val="006076DB"/>
    <w:rsid w:val="006113AD"/>
    <w:rsid w:val="006121F2"/>
    <w:rsid w:val="00612721"/>
    <w:rsid w:val="00612A2F"/>
    <w:rsid w:val="00620291"/>
    <w:rsid w:val="00624E84"/>
    <w:rsid w:val="0062557F"/>
    <w:rsid w:val="00631E28"/>
    <w:rsid w:val="00632BDD"/>
    <w:rsid w:val="00634FE8"/>
    <w:rsid w:val="006368B4"/>
    <w:rsid w:val="00642B35"/>
    <w:rsid w:val="00643130"/>
    <w:rsid w:val="0064473E"/>
    <w:rsid w:val="006455A1"/>
    <w:rsid w:val="006507D1"/>
    <w:rsid w:val="006541B3"/>
    <w:rsid w:val="006545B2"/>
    <w:rsid w:val="00654AE3"/>
    <w:rsid w:val="00655B00"/>
    <w:rsid w:val="00665647"/>
    <w:rsid w:val="00671A1C"/>
    <w:rsid w:val="006742E5"/>
    <w:rsid w:val="006766F1"/>
    <w:rsid w:val="00676A70"/>
    <w:rsid w:val="00677401"/>
    <w:rsid w:val="006819DF"/>
    <w:rsid w:val="00683653"/>
    <w:rsid w:val="006846A5"/>
    <w:rsid w:val="00684DE2"/>
    <w:rsid w:val="006857EB"/>
    <w:rsid w:val="00686349"/>
    <w:rsid w:val="0068638A"/>
    <w:rsid w:val="006864F5"/>
    <w:rsid w:val="006865B3"/>
    <w:rsid w:val="00686BC1"/>
    <w:rsid w:val="0068782C"/>
    <w:rsid w:val="00687FD3"/>
    <w:rsid w:val="00690105"/>
    <w:rsid w:val="0069051D"/>
    <w:rsid w:val="006962BE"/>
    <w:rsid w:val="006A4229"/>
    <w:rsid w:val="006B2413"/>
    <w:rsid w:val="006B5379"/>
    <w:rsid w:val="006C5791"/>
    <w:rsid w:val="006C64DA"/>
    <w:rsid w:val="006D1BBF"/>
    <w:rsid w:val="006E4A05"/>
    <w:rsid w:val="006E6C78"/>
    <w:rsid w:val="006F5897"/>
    <w:rsid w:val="006F67E1"/>
    <w:rsid w:val="006F6A4A"/>
    <w:rsid w:val="006F6D10"/>
    <w:rsid w:val="00700695"/>
    <w:rsid w:val="007025B3"/>
    <w:rsid w:val="00703CC1"/>
    <w:rsid w:val="00704DDE"/>
    <w:rsid w:val="0070619D"/>
    <w:rsid w:val="00710511"/>
    <w:rsid w:val="00711D28"/>
    <w:rsid w:val="0071368E"/>
    <w:rsid w:val="00714E50"/>
    <w:rsid w:val="00715101"/>
    <w:rsid w:val="00720F03"/>
    <w:rsid w:val="007275B6"/>
    <w:rsid w:val="00727949"/>
    <w:rsid w:val="00731FD9"/>
    <w:rsid w:val="007369D4"/>
    <w:rsid w:val="0074252F"/>
    <w:rsid w:val="0074258B"/>
    <w:rsid w:val="00746BC3"/>
    <w:rsid w:val="00747E18"/>
    <w:rsid w:val="00753476"/>
    <w:rsid w:val="0075423D"/>
    <w:rsid w:val="007604B6"/>
    <w:rsid w:val="00760C50"/>
    <w:rsid w:val="007623BC"/>
    <w:rsid w:val="00765A3D"/>
    <w:rsid w:val="00772377"/>
    <w:rsid w:val="00773AE2"/>
    <w:rsid w:val="00773EFB"/>
    <w:rsid w:val="00780B29"/>
    <w:rsid w:val="007811D7"/>
    <w:rsid w:val="00784BBC"/>
    <w:rsid w:val="00785DB3"/>
    <w:rsid w:val="00787836"/>
    <w:rsid w:val="0079414A"/>
    <w:rsid w:val="00794F82"/>
    <w:rsid w:val="007A0569"/>
    <w:rsid w:val="007A25A6"/>
    <w:rsid w:val="007A3D62"/>
    <w:rsid w:val="007A6BAB"/>
    <w:rsid w:val="007A7F60"/>
    <w:rsid w:val="007B3671"/>
    <w:rsid w:val="007B3D40"/>
    <w:rsid w:val="007C4B24"/>
    <w:rsid w:val="007C6974"/>
    <w:rsid w:val="007D1D1A"/>
    <w:rsid w:val="007D2E6F"/>
    <w:rsid w:val="007D4A7A"/>
    <w:rsid w:val="007D5490"/>
    <w:rsid w:val="007D6123"/>
    <w:rsid w:val="007D620A"/>
    <w:rsid w:val="007F3F80"/>
    <w:rsid w:val="007F4418"/>
    <w:rsid w:val="007F522A"/>
    <w:rsid w:val="007F5B59"/>
    <w:rsid w:val="007F5C58"/>
    <w:rsid w:val="007F7DEF"/>
    <w:rsid w:val="00801A41"/>
    <w:rsid w:val="00802A40"/>
    <w:rsid w:val="00802FE4"/>
    <w:rsid w:val="00803054"/>
    <w:rsid w:val="0080338F"/>
    <w:rsid w:val="008040AB"/>
    <w:rsid w:val="00810850"/>
    <w:rsid w:val="00810F77"/>
    <w:rsid w:val="008119C9"/>
    <w:rsid w:val="00814CE2"/>
    <w:rsid w:val="00815B2D"/>
    <w:rsid w:val="00815BFD"/>
    <w:rsid w:val="00820562"/>
    <w:rsid w:val="00824982"/>
    <w:rsid w:val="008256B1"/>
    <w:rsid w:val="00826D92"/>
    <w:rsid w:val="00832556"/>
    <w:rsid w:val="008339A3"/>
    <w:rsid w:val="00833EEC"/>
    <w:rsid w:val="00836D34"/>
    <w:rsid w:val="00840272"/>
    <w:rsid w:val="00840446"/>
    <w:rsid w:val="00842636"/>
    <w:rsid w:val="008438FE"/>
    <w:rsid w:val="0084739F"/>
    <w:rsid w:val="008474D6"/>
    <w:rsid w:val="0084785C"/>
    <w:rsid w:val="008501B5"/>
    <w:rsid w:val="00856BF7"/>
    <w:rsid w:val="00857042"/>
    <w:rsid w:val="008608C6"/>
    <w:rsid w:val="008654DA"/>
    <w:rsid w:val="00867D37"/>
    <w:rsid w:val="0087064E"/>
    <w:rsid w:val="00873046"/>
    <w:rsid w:val="00874006"/>
    <w:rsid w:val="0087492F"/>
    <w:rsid w:val="0087703C"/>
    <w:rsid w:val="00882885"/>
    <w:rsid w:val="00884B8A"/>
    <w:rsid w:val="008852AB"/>
    <w:rsid w:val="00887F11"/>
    <w:rsid w:val="00891633"/>
    <w:rsid w:val="00891667"/>
    <w:rsid w:val="00891ECA"/>
    <w:rsid w:val="008931F7"/>
    <w:rsid w:val="008938EA"/>
    <w:rsid w:val="00893FD6"/>
    <w:rsid w:val="008A01E2"/>
    <w:rsid w:val="008A1DED"/>
    <w:rsid w:val="008A3463"/>
    <w:rsid w:val="008A5AF9"/>
    <w:rsid w:val="008A6EC4"/>
    <w:rsid w:val="008B641B"/>
    <w:rsid w:val="008C0946"/>
    <w:rsid w:val="008C0C34"/>
    <w:rsid w:val="008C5C17"/>
    <w:rsid w:val="008C5DC0"/>
    <w:rsid w:val="008C7E0C"/>
    <w:rsid w:val="008D04BB"/>
    <w:rsid w:val="008D058F"/>
    <w:rsid w:val="008D0CE3"/>
    <w:rsid w:val="008D1DC4"/>
    <w:rsid w:val="008E18F5"/>
    <w:rsid w:val="008E2E10"/>
    <w:rsid w:val="008E668F"/>
    <w:rsid w:val="008F0E47"/>
    <w:rsid w:val="008F2391"/>
    <w:rsid w:val="008F72AD"/>
    <w:rsid w:val="00901231"/>
    <w:rsid w:val="009028F1"/>
    <w:rsid w:val="00902D5B"/>
    <w:rsid w:val="00916642"/>
    <w:rsid w:val="00920A71"/>
    <w:rsid w:val="00921693"/>
    <w:rsid w:val="00922286"/>
    <w:rsid w:val="009223C0"/>
    <w:rsid w:val="009270CC"/>
    <w:rsid w:val="00927FDA"/>
    <w:rsid w:val="00931EC4"/>
    <w:rsid w:val="0093272B"/>
    <w:rsid w:val="00932B67"/>
    <w:rsid w:val="009334B0"/>
    <w:rsid w:val="00941035"/>
    <w:rsid w:val="0094228C"/>
    <w:rsid w:val="009437E9"/>
    <w:rsid w:val="0094424B"/>
    <w:rsid w:val="009447B5"/>
    <w:rsid w:val="0094762E"/>
    <w:rsid w:val="00950983"/>
    <w:rsid w:val="00951AF0"/>
    <w:rsid w:val="00951EC6"/>
    <w:rsid w:val="00954A2B"/>
    <w:rsid w:val="00960F65"/>
    <w:rsid w:val="00962B97"/>
    <w:rsid w:val="00962D00"/>
    <w:rsid w:val="00963AF3"/>
    <w:rsid w:val="00966F7E"/>
    <w:rsid w:val="00967370"/>
    <w:rsid w:val="00971E56"/>
    <w:rsid w:val="00973B43"/>
    <w:rsid w:val="009766F6"/>
    <w:rsid w:val="009819BF"/>
    <w:rsid w:val="00981FEA"/>
    <w:rsid w:val="009825DC"/>
    <w:rsid w:val="00985203"/>
    <w:rsid w:val="00986D3C"/>
    <w:rsid w:val="009879A9"/>
    <w:rsid w:val="00994164"/>
    <w:rsid w:val="00996AB4"/>
    <w:rsid w:val="009974E3"/>
    <w:rsid w:val="009A0CDD"/>
    <w:rsid w:val="009A1A42"/>
    <w:rsid w:val="009A1B57"/>
    <w:rsid w:val="009B4BC9"/>
    <w:rsid w:val="009B6A73"/>
    <w:rsid w:val="009C1B14"/>
    <w:rsid w:val="009D028E"/>
    <w:rsid w:val="009D2EB8"/>
    <w:rsid w:val="009D4577"/>
    <w:rsid w:val="009D54C0"/>
    <w:rsid w:val="009D639E"/>
    <w:rsid w:val="009E0009"/>
    <w:rsid w:val="009E0533"/>
    <w:rsid w:val="009E128D"/>
    <w:rsid w:val="009E2B29"/>
    <w:rsid w:val="009E362F"/>
    <w:rsid w:val="009E3DE2"/>
    <w:rsid w:val="009E7FFA"/>
    <w:rsid w:val="009F4D81"/>
    <w:rsid w:val="009F7825"/>
    <w:rsid w:val="00A02929"/>
    <w:rsid w:val="00A02A39"/>
    <w:rsid w:val="00A04299"/>
    <w:rsid w:val="00A047A9"/>
    <w:rsid w:val="00A06E05"/>
    <w:rsid w:val="00A073DE"/>
    <w:rsid w:val="00A1234A"/>
    <w:rsid w:val="00A13E2A"/>
    <w:rsid w:val="00A20AFB"/>
    <w:rsid w:val="00A243C3"/>
    <w:rsid w:val="00A26CAE"/>
    <w:rsid w:val="00A27620"/>
    <w:rsid w:val="00A33068"/>
    <w:rsid w:val="00A37FAF"/>
    <w:rsid w:val="00A43D79"/>
    <w:rsid w:val="00A443F2"/>
    <w:rsid w:val="00A4467D"/>
    <w:rsid w:val="00A50D17"/>
    <w:rsid w:val="00A52931"/>
    <w:rsid w:val="00A550E6"/>
    <w:rsid w:val="00A60612"/>
    <w:rsid w:val="00A618CE"/>
    <w:rsid w:val="00A67D1F"/>
    <w:rsid w:val="00A73931"/>
    <w:rsid w:val="00A73F6E"/>
    <w:rsid w:val="00A85C47"/>
    <w:rsid w:val="00A86A2E"/>
    <w:rsid w:val="00A900EB"/>
    <w:rsid w:val="00A9258E"/>
    <w:rsid w:val="00A939EC"/>
    <w:rsid w:val="00A95657"/>
    <w:rsid w:val="00A968C9"/>
    <w:rsid w:val="00AA666D"/>
    <w:rsid w:val="00AA759C"/>
    <w:rsid w:val="00AB5746"/>
    <w:rsid w:val="00AC169B"/>
    <w:rsid w:val="00AC2BE2"/>
    <w:rsid w:val="00AC4EF5"/>
    <w:rsid w:val="00AC4F11"/>
    <w:rsid w:val="00AC6647"/>
    <w:rsid w:val="00AC75FE"/>
    <w:rsid w:val="00AC7B4A"/>
    <w:rsid w:val="00AD4FA3"/>
    <w:rsid w:val="00AE04BA"/>
    <w:rsid w:val="00AE1218"/>
    <w:rsid w:val="00AE14D0"/>
    <w:rsid w:val="00AE3BC1"/>
    <w:rsid w:val="00AE4526"/>
    <w:rsid w:val="00AE5AF3"/>
    <w:rsid w:val="00AE70F3"/>
    <w:rsid w:val="00AF0617"/>
    <w:rsid w:val="00AF2737"/>
    <w:rsid w:val="00B01EA9"/>
    <w:rsid w:val="00B03592"/>
    <w:rsid w:val="00B035FF"/>
    <w:rsid w:val="00B070A6"/>
    <w:rsid w:val="00B13156"/>
    <w:rsid w:val="00B255C2"/>
    <w:rsid w:val="00B25801"/>
    <w:rsid w:val="00B31A8B"/>
    <w:rsid w:val="00B336D8"/>
    <w:rsid w:val="00B3620F"/>
    <w:rsid w:val="00B4778F"/>
    <w:rsid w:val="00B4796C"/>
    <w:rsid w:val="00B50855"/>
    <w:rsid w:val="00B56629"/>
    <w:rsid w:val="00B57C1F"/>
    <w:rsid w:val="00B62538"/>
    <w:rsid w:val="00B670DC"/>
    <w:rsid w:val="00B72382"/>
    <w:rsid w:val="00B74838"/>
    <w:rsid w:val="00B76DB4"/>
    <w:rsid w:val="00B80758"/>
    <w:rsid w:val="00B8275D"/>
    <w:rsid w:val="00B86046"/>
    <w:rsid w:val="00B905E8"/>
    <w:rsid w:val="00B9422B"/>
    <w:rsid w:val="00B9519F"/>
    <w:rsid w:val="00B96022"/>
    <w:rsid w:val="00BA6C51"/>
    <w:rsid w:val="00BB0E4D"/>
    <w:rsid w:val="00BB17E7"/>
    <w:rsid w:val="00BB1D34"/>
    <w:rsid w:val="00BB2D6D"/>
    <w:rsid w:val="00BB424A"/>
    <w:rsid w:val="00BC6F19"/>
    <w:rsid w:val="00BD04A5"/>
    <w:rsid w:val="00BD2389"/>
    <w:rsid w:val="00BD368E"/>
    <w:rsid w:val="00BD4ADB"/>
    <w:rsid w:val="00BE0B19"/>
    <w:rsid w:val="00BE1531"/>
    <w:rsid w:val="00BE5151"/>
    <w:rsid w:val="00BE62B9"/>
    <w:rsid w:val="00BE6404"/>
    <w:rsid w:val="00BF0C3B"/>
    <w:rsid w:val="00BF1D89"/>
    <w:rsid w:val="00BF60CC"/>
    <w:rsid w:val="00BF7011"/>
    <w:rsid w:val="00BF70E6"/>
    <w:rsid w:val="00C0054E"/>
    <w:rsid w:val="00C00CC8"/>
    <w:rsid w:val="00C02427"/>
    <w:rsid w:val="00C024BD"/>
    <w:rsid w:val="00C03264"/>
    <w:rsid w:val="00C05FD8"/>
    <w:rsid w:val="00C062C1"/>
    <w:rsid w:val="00C15BC4"/>
    <w:rsid w:val="00C16416"/>
    <w:rsid w:val="00C16A0F"/>
    <w:rsid w:val="00C16B1B"/>
    <w:rsid w:val="00C21C29"/>
    <w:rsid w:val="00C225AF"/>
    <w:rsid w:val="00C24CD3"/>
    <w:rsid w:val="00C3011E"/>
    <w:rsid w:val="00C34544"/>
    <w:rsid w:val="00C41972"/>
    <w:rsid w:val="00C446D2"/>
    <w:rsid w:val="00C468A7"/>
    <w:rsid w:val="00C46BC9"/>
    <w:rsid w:val="00C51835"/>
    <w:rsid w:val="00C56E20"/>
    <w:rsid w:val="00C61C32"/>
    <w:rsid w:val="00C6454A"/>
    <w:rsid w:val="00C654B1"/>
    <w:rsid w:val="00C65F2A"/>
    <w:rsid w:val="00C6762F"/>
    <w:rsid w:val="00C71A06"/>
    <w:rsid w:val="00C71BE2"/>
    <w:rsid w:val="00C7462F"/>
    <w:rsid w:val="00C74990"/>
    <w:rsid w:val="00C74DB0"/>
    <w:rsid w:val="00C77C65"/>
    <w:rsid w:val="00C82F21"/>
    <w:rsid w:val="00C855A6"/>
    <w:rsid w:val="00C918D4"/>
    <w:rsid w:val="00C9575B"/>
    <w:rsid w:val="00C95973"/>
    <w:rsid w:val="00C97B63"/>
    <w:rsid w:val="00CA1D8D"/>
    <w:rsid w:val="00CA5FD2"/>
    <w:rsid w:val="00CA6F4B"/>
    <w:rsid w:val="00CB0B84"/>
    <w:rsid w:val="00CB0BC0"/>
    <w:rsid w:val="00CB187D"/>
    <w:rsid w:val="00CB3706"/>
    <w:rsid w:val="00CB4EC0"/>
    <w:rsid w:val="00CB76AB"/>
    <w:rsid w:val="00CC1323"/>
    <w:rsid w:val="00CC2186"/>
    <w:rsid w:val="00CC69A7"/>
    <w:rsid w:val="00CD69AD"/>
    <w:rsid w:val="00CE4182"/>
    <w:rsid w:val="00CE4FF2"/>
    <w:rsid w:val="00CE7D87"/>
    <w:rsid w:val="00CF2896"/>
    <w:rsid w:val="00CF2A04"/>
    <w:rsid w:val="00CF2DA4"/>
    <w:rsid w:val="00CF2FD9"/>
    <w:rsid w:val="00CF461D"/>
    <w:rsid w:val="00CF5731"/>
    <w:rsid w:val="00D05425"/>
    <w:rsid w:val="00D14053"/>
    <w:rsid w:val="00D14CB4"/>
    <w:rsid w:val="00D174FB"/>
    <w:rsid w:val="00D17FA5"/>
    <w:rsid w:val="00D2447A"/>
    <w:rsid w:val="00D24ABA"/>
    <w:rsid w:val="00D31E52"/>
    <w:rsid w:val="00D32175"/>
    <w:rsid w:val="00D3375C"/>
    <w:rsid w:val="00D42AB2"/>
    <w:rsid w:val="00D43A72"/>
    <w:rsid w:val="00D456F5"/>
    <w:rsid w:val="00D6295F"/>
    <w:rsid w:val="00D704C3"/>
    <w:rsid w:val="00D74029"/>
    <w:rsid w:val="00D746E7"/>
    <w:rsid w:val="00D7581D"/>
    <w:rsid w:val="00D81773"/>
    <w:rsid w:val="00D81A78"/>
    <w:rsid w:val="00D8442E"/>
    <w:rsid w:val="00D84C4E"/>
    <w:rsid w:val="00D8746D"/>
    <w:rsid w:val="00D910B2"/>
    <w:rsid w:val="00D92E57"/>
    <w:rsid w:val="00D93313"/>
    <w:rsid w:val="00DA47F7"/>
    <w:rsid w:val="00DA7A95"/>
    <w:rsid w:val="00DA7EB0"/>
    <w:rsid w:val="00DB5C94"/>
    <w:rsid w:val="00DB7024"/>
    <w:rsid w:val="00DC1B74"/>
    <w:rsid w:val="00DC5823"/>
    <w:rsid w:val="00DC75CF"/>
    <w:rsid w:val="00DD7A4B"/>
    <w:rsid w:val="00DE0796"/>
    <w:rsid w:val="00DF036C"/>
    <w:rsid w:val="00DF552C"/>
    <w:rsid w:val="00DF587D"/>
    <w:rsid w:val="00DF60D7"/>
    <w:rsid w:val="00DF698B"/>
    <w:rsid w:val="00E00EE7"/>
    <w:rsid w:val="00E02BAC"/>
    <w:rsid w:val="00E04F9D"/>
    <w:rsid w:val="00E06791"/>
    <w:rsid w:val="00E07C13"/>
    <w:rsid w:val="00E07DA4"/>
    <w:rsid w:val="00E11AC2"/>
    <w:rsid w:val="00E1213D"/>
    <w:rsid w:val="00E1305A"/>
    <w:rsid w:val="00E20704"/>
    <w:rsid w:val="00E20C39"/>
    <w:rsid w:val="00E22C30"/>
    <w:rsid w:val="00E26983"/>
    <w:rsid w:val="00E26CD3"/>
    <w:rsid w:val="00E26D43"/>
    <w:rsid w:val="00E307F6"/>
    <w:rsid w:val="00E400B4"/>
    <w:rsid w:val="00E45DC4"/>
    <w:rsid w:val="00E468CC"/>
    <w:rsid w:val="00E47E93"/>
    <w:rsid w:val="00E52293"/>
    <w:rsid w:val="00E567DA"/>
    <w:rsid w:val="00E56D35"/>
    <w:rsid w:val="00E62D45"/>
    <w:rsid w:val="00E70702"/>
    <w:rsid w:val="00E7197A"/>
    <w:rsid w:val="00E74AE5"/>
    <w:rsid w:val="00E80C0C"/>
    <w:rsid w:val="00E811C0"/>
    <w:rsid w:val="00E83E76"/>
    <w:rsid w:val="00E8629D"/>
    <w:rsid w:val="00E869CC"/>
    <w:rsid w:val="00E875C1"/>
    <w:rsid w:val="00E92B52"/>
    <w:rsid w:val="00E92BD7"/>
    <w:rsid w:val="00E94608"/>
    <w:rsid w:val="00E94D7D"/>
    <w:rsid w:val="00E9573C"/>
    <w:rsid w:val="00E95FC9"/>
    <w:rsid w:val="00E961EE"/>
    <w:rsid w:val="00EA0C78"/>
    <w:rsid w:val="00EA3323"/>
    <w:rsid w:val="00EA5413"/>
    <w:rsid w:val="00EA62FC"/>
    <w:rsid w:val="00EB0B7B"/>
    <w:rsid w:val="00EB5FC0"/>
    <w:rsid w:val="00EC556C"/>
    <w:rsid w:val="00EC7515"/>
    <w:rsid w:val="00ED0377"/>
    <w:rsid w:val="00ED155A"/>
    <w:rsid w:val="00ED4931"/>
    <w:rsid w:val="00ED5CA3"/>
    <w:rsid w:val="00EE2268"/>
    <w:rsid w:val="00EE7449"/>
    <w:rsid w:val="00EE7C06"/>
    <w:rsid w:val="00EF0C19"/>
    <w:rsid w:val="00EF2007"/>
    <w:rsid w:val="00EF2029"/>
    <w:rsid w:val="00EF35AF"/>
    <w:rsid w:val="00EF53B3"/>
    <w:rsid w:val="00EF5DDC"/>
    <w:rsid w:val="00EF6E49"/>
    <w:rsid w:val="00EF7733"/>
    <w:rsid w:val="00EF78D6"/>
    <w:rsid w:val="00F031AF"/>
    <w:rsid w:val="00F032A2"/>
    <w:rsid w:val="00F03BA8"/>
    <w:rsid w:val="00F04B4B"/>
    <w:rsid w:val="00F05F85"/>
    <w:rsid w:val="00F0768E"/>
    <w:rsid w:val="00F07B54"/>
    <w:rsid w:val="00F12527"/>
    <w:rsid w:val="00F125F3"/>
    <w:rsid w:val="00F14E78"/>
    <w:rsid w:val="00F16211"/>
    <w:rsid w:val="00F16B55"/>
    <w:rsid w:val="00F23050"/>
    <w:rsid w:val="00F3172C"/>
    <w:rsid w:val="00F43BAA"/>
    <w:rsid w:val="00F45F14"/>
    <w:rsid w:val="00F471F6"/>
    <w:rsid w:val="00F47AE2"/>
    <w:rsid w:val="00F52B2D"/>
    <w:rsid w:val="00F607B2"/>
    <w:rsid w:val="00F61DB6"/>
    <w:rsid w:val="00F62763"/>
    <w:rsid w:val="00F62CE0"/>
    <w:rsid w:val="00F66460"/>
    <w:rsid w:val="00F724FA"/>
    <w:rsid w:val="00F742D0"/>
    <w:rsid w:val="00F80885"/>
    <w:rsid w:val="00F8467D"/>
    <w:rsid w:val="00F905E1"/>
    <w:rsid w:val="00FA04CA"/>
    <w:rsid w:val="00FA112F"/>
    <w:rsid w:val="00FA35BF"/>
    <w:rsid w:val="00FA3760"/>
    <w:rsid w:val="00FA3F6D"/>
    <w:rsid w:val="00FA484D"/>
    <w:rsid w:val="00FB0899"/>
    <w:rsid w:val="00FB3772"/>
    <w:rsid w:val="00FB7376"/>
    <w:rsid w:val="00FB7BE2"/>
    <w:rsid w:val="00FC11A5"/>
    <w:rsid w:val="00FC3063"/>
    <w:rsid w:val="00FC52C3"/>
    <w:rsid w:val="00FC6FC6"/>
    <w:rsid w:val="00FD002A"/>
    <w:rsid w:val="00FD03F1"/>
    <w:rsid w:val="00FD07BB"/>
    <w:rsid w:val="00FD228A"/>
    <w:rsid w:val="00FD35C9"/>
    <w:rsid w:val="00FE3BD1"/>
    <w:rsid w:val="00FE411C"/>
    <w:rsid w:val="00FE4F56"/>
    <w:rsid w:val="00FE5A4E"/>
    <w:rsid w:val="00FF148C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149FD"/>
  <w15:docId w15:val="{5961271E-A93C-48AC-BAEB-87B33F7E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7FA"/>
  </w:style>
  <w:style w:type="paragraph" w:styleId="5">
    <w:name w:val="heading 5"/>
    <w:basedOn w:val="a"/>
    <w:next w:val="a"/>
    <w:link w:val="50"/>
    <w:qFormat/>
    <w:rsid w:val="00F47AE2"/>
    <w:pPr>
      <w:keepNext/>
      <w:spacing w:after="60" w:line="240" w:lineRule="auto"/>
      <w:ind w:left="60"/>
      <w:outlineLvl w:val="4"/>
    </w:pPr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777FA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5777F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5777FA"/>
    <w:rPr>
      <w:sz w:val="20"/>
      <w:szCs w:val="20"/>
    </w:rPr>
  </w:style>
  <w:style w:type="character" w:styleId="a6">
    <w:name w:val="Hyperlink"/>
    <w:basedOn w:val="a0"/>
    <w:uiPriority w:val="99"/>
    <w:unhideWhenUsed/>
    <w:rsid w:val="005777FA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7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777FA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777FA"/>
    <w:pPr>
      <w:ind w:left="720"/>
      <w:contextualSpacing/>
    </w:pPr>
  </w:style>
  <w:style w:type="paragraph" w:styleId="aa">
    <w:name w:val="Title"/>
    <w:basedOn w:val="a"/>
    <w:next w:val="a"/>
    <w:link w:val="ab"/>
    <w:uiPriority w:val="10"/>
    <w:qFormat/>
    <w:rsid w:val="00602C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602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c">
    <w:name w:val="Table Grid"/>
    <w:basedOn w:val="a1"/>
    <w:uiPriority w:val="39"/>
    <w:rsid w:val="0081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6545B2"/>
    <w:rPr>
      <w:color w:val="605E5C"/>
      <w:shd w:val="clear" w:color="auto" w:fill="E1DFDD"/>
    </w:rPr>
  </w:style>
  <w:style w:type="table" w:customStyle="1" w:styleId="TableGrid">
    <w:name w:val="TableGrid"/>
    <w:rsid w:val="007D2E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annotation subject"/>
    <w:basedOn w:val="a4"/>
    <w:next w:val="a4"/>
    <w:link w:val="ae"/>
    <w:uiPriority w:val="99"/>
    <w:semiHidden/>
    <w:unhideWhenUsed/>
    <w:rsid w:val="00631E28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rsid w:val="00631E28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03BA8"/>
  </w:style>
  <w:style w:type="paragraph" w:styleId="af1">
    <w:name w:val="footer"/>
    <w:basedOn w:val="a"/>
    <w:link w:val="af2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03BA8"/>
  </w:style>
  <w:style w:type="character" w:styleId="af3">
    <w:name w:val="Unresolved Mention"/>
    <w:basedOn w:val="a0"/>
    <w:uiPriority w:val="99"/>
    <w:semiHidden/>
    <w:unhideWhenUsed/>
    <w:rsid w:val="00F607B2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semiHidden/>
    <w:unhideWhenUsed/>
    <w:rsid w:val="004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ED0377"/>
  </w:style>
  <w:style w:type="character" w:customStyle="1" w:styleId="sfwc">
    <w:name w:val="sfwc"/>
    <w:basedOn w:val="a0"/>
    <w:rsid w:val="00ED0377"/>
  </w:style>
  <w:style w:type="character" w:customStyle="1" w:styleId="50">
    <w:name w:val="Заголовок 5 Знак"/>
    <w:basedOn w:val="a0"/>
    <w:link w:val="5"/>
    <w:rsid w:val="00F47AE2"/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paragraph" w:styleId="af5">
    <w:name w:val="Revision"/>
    <w:hidden/>
    <w:uiPriority w:val="99"/>
    <w:semiHidden/>
    <w:rsid w:val="000050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1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2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5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t-dot.ru" TargetMode="External"/><Relationship Id="rId13" Type="http://schemas.openxmlformats.org/officeDocument/2006/relationships/hyperlink" Target="mailto:no_reply@dot-dot.ru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microsoft.com/office/2011/relationships/commentsExtended" Target="commentsExtended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yperlink" Target="mailto:doc@dot-d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C3560-FFAC-4BAB-B275-E5B4E38D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2547</Words>
  <Characters>14521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Artiom Marchuk</dc:creator>
  <cp:keywords/>
  <dc:description/>
  <cp:lastModifiedBy>Татьяна Прудникова-Марчук</cp:lastModifiedBy>
  <cp:revision>2</cp:revision>
  <cp:lastPrinted>2022-05-25T07:02:00Z</cp:lastPrinted>
  <dcterms:created xsi:type="dcterms:W3CDTF">2023-08-03T13:01:00Z</dcterms:created>
  <dcterms:modified xsi:type="dcterms:W3CDTF">2023-08-03T13:01:00Z</dcterms:modified>
</cp:coreProperties>
</file>