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9C663" w14:textId="77777777" w:rsidR="0061596C" w:rsidRDefault="0061596C">
      <w:pPr>
        <w:pBdr>
          <w:bottom w:val="single" w:sz="12" w:space="1" w:color="000000"/>
        </w:pBdr>
        <w:jc w:val="center"/>
        <w:rPr>
          <w:rFonts w:ascii="Georgia" w:hAnsi="Georgia"/>
          <w:b/>
          <w:sz w:val="38"/>
          <w:szCs w:val="38"/>
        </w:rPr>
      </w:pPr>
    </w:p>
    <w:p w14:paraId="4BCBA9E4" w14:textId="3C8410EA" w:rsidR="00CF52E7" w:rsidRDefault="0061596C">
      <w:pPr>
        <w:pBdr>
          <w:bottom w:val="single" w:sz="12" w:space="1" w:color="000000"/>
        </w:pBdr>
        <w:jc w:val="center"/>
        <w:rPr>
          <w:rFonts w:ascii="Georgia" w:hAnsi="Georgia"/>
          <w:b/>
          <w:sz w:val="38"/>
          <w:szCs w:val="38"/>
        </w:rPr>
      </w:pPr>
      <w:r>
        <w:rPr>
          <w:rFonts w:ascii="Arial" w:hAnsi="Arial" w:cs="Arial"/>
          <w:noProof/>
        </w:rPr>
        <w:drawing>
          <wp:inline distT="0" distB="0" distL="0" distR="0" wp14:anchorId="6D1428AE" wp14:editId="39698B61">
            <wp:extent cx="6332220" cy="16535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4185A" w14:textId="6D0BDE10" w:rsidR="0061596C" w:rsidRPr="0061596C" w:rsidRDefault="0061596C" w:rsidP="0061596C">
      <w:pPr>
        <w:pBdr>
          <w:bottom w:val="single" w:sz="12" w:space="1" w:color="000000"/>
        </w:pBdr>
        <w:rPr>
          <w:b/>
        </w:rPr>
      </w:pPr>
      <w:r w:rsidRPr="007C6094">
        <w:rPr>
          <w:rFonts w:eastAsia="Times New Roman"/>
          <w:b/>
          <w:sz w:val="21"/>
          <w:szCs w:val="21"/>
        </w:rPr>
        <w:t xml:space="preserve">107045, г. Москва, Луков пер., д. 4, </w:t>
      </w:r>
      <w:proofErr w:type="spellStart"/>
      <w:r w:rsidRPr="007C6094">
        <w:rPr>
          <w:rFonts w:eastAsia="Times New Roman"/>
          <w:b/>
          <w:sz w:val="21"/>
          <w:szCs w:val="21"/>
        </w:rPr>
        <w:t>помещ</w:t>
      </w:r>
      <w:proofErr w:type="spellEnd"/>
      <w:r w:rsidRPr="007C6094">
        <w:rPr>
          <w:rFonts w:eastAsia="Times New Roman"/>
          <w:b/>
          <w:sz w:val="21"/>
          <w:szCs w:val="21"/>
        </w:rPr>
        <w:t>. 4П</w:t>
      </w:r>
      <w:r w:rsidRPr="003B1BBB">
        <w:rPr>
          <w:rFonts w:ascii="Arial" w:hAnsi="Arial" w:cs="Arial"/>
          <w:noProof/>
          <w:sz w:val="28"/>
          <w:szCs w:val="28"/>
        </w:rPr>
        <w:t xml:space="preserve"> </w:t>
      </w:r>
    </w:p>
    <w:p w14:paraId="2F3AAF28" w14:textId="661C11E2" w:rsidR="00CF52E7" w:rsidRPr="005D21E1" w:rsidRDefault="00000000">
      <w:pPr>
        <w:jc w:val="center"/>
        <w:rPr>
          <w:b/>
          <w:sz w:val="28"/>
          <w:szCs w:val="28"/>
        </w:rPr>
      </w:pPr>
      <w:r w:rsidRPr="005D21E1">
        <w:rPr>
          <w:b/>
          <w:sz w:val="28"/>
          <w:szCs w:val="28"/>
        </w:rPr>
        <w:t>К</w:t>
      </w:r>
      <w:r w:rsidR="005D21E1" w:rsidRPr="005D21E1">
        <w:rPr>
          <w:b/>
          <w:sz w:val="28"/>
          <w:szCs w:val="28"/>
        </w:rPr>
        <w:t>арта Партнера</w:t>
      </w:r>
    </w:p>
    <w:p w14:paraId="795E5257" w14:textId="77777777" w:rsidR="00CF52E7" w:rsidRPr="005D21E1" w:rsidRDefault="00000000">
      <w:pPr>
        <w:jc w:val="center"/>
        <w:rPr>
          <w:b/>
          <w:sz w:val="28"/>
          <w:szCs w:val="28"/>
        </w:rPr>
      </w:pPr>
      <w:r w:rsidRPr="005D21E1">
        <w:rPr>
          <w:b/>
          <w:sz w:val="28"/>
          <w:szCs w:val="28"/>
        </w:rPr>
        <w:t>ООО «Точка-Точка»</w:t>
      </w:r>
    </w:p>
    <w:p w14:paraId="3289D861" w14:textId="77777777" w:rsidR="00CF52E7" w:rsidRPr="005D21E1" w:rsidRDefault="00CF52E7">
      <w:pPr>
        <w:jc w:val="center"/>
        <w:rPr>
          <w:b/>
          <w:sz w:val="21"/>
          <w:szCs w:val="21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602"/>
        <w:gridCol w:w="3113"/>
        <w:gridCol w:w="6345"/>
      </w:tblGrid>
      <w:tr w:rsidR="00CF52E7" w:rsidRPr="005D21E1" w14:paraId="1124332A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ED5FB" w14:textId="0D8AF923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1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3E8BC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ДАННЫЕ О НАИМЕНОВАНИИ ОБЩЕСТВА</w:t>
            </w:r>
          </w:p>
        </w:tc>
      </w:tr>
      <w:tr w:rsidR="00CF52E7" w:rsidRPr="005D21E1" w14:paraId="06195170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B94F2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DD4B8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ПОЛНОЕ ФИРМЕННОЕ НАИМЕНОВАНИЕ ОБЩЕСТВА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65149" w14:textId="77777777" w:rsidR="00CF52E7" w:rsidRPr="005D21E1" w:rsidRDefault="00000000" w:rsidP="007868B0">
            <w:pPr>
              <w:pStyle w:val="ab"/>
              <w:widowControl w:val="0"/>
              <w:spacing w:beforeAutospacing="0" w:afterAutospacing="0" w:line="228" w:lineRule="auto"/>
              <w:jc w:val="both"/>
              <w:rPr>
                <w:b/>
                <w:sz w:val="21"/>
                <w:szCs w:val="21"/>
              </w:rPr>
            </w:pPr>
            <w:r w:rsidRPr="005D21E1">
              <w:rPr>
                <w:b/>
                <w:sz w:val="21"/>
                <w:szCs w:val="21"/>
              </w:rPr>
              <w:t>Общество с ограниченной ответственностью «Точка-Точка»</w:t>
            </w:r>
          </w:p>
        </w:tc>
      </w:tr>
      <w:tr w:rsidR="00CF52E7" w:rsidRPr="005D21E1" w14:paraId="7B89D8A5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5F4B5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96E0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СОКРАЩЕННОЕ НАИМЕНОВАНИЕ ОБЩЕСТВА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E5403" w14:textId="77777777" w:rsidR="00CF52E7" w:rsidRPr="005D21E1" w:rsidRDefault="00000000">
            <w:pPr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ООО «Точка-Точка»</w:t>
            </w:r>
          </w:p>
        </w:tc>
      </w:tr>
      <w:tr w:rsidR="00CF52E7" w:rsidRPr="005D21E1" w14:paraId="1AF96515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91ECF" w14:textId="27846EE9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2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FE88D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ДАННЫЕ ОБ АДРЕСЕ ОБЩЕСТВА</w:t>
            </w:r>
          </w:p>
        </w:tc>
      </w:tr>
      <w:tr w:rsidR="00CF52E7" w:rsidRPr="005D21E1" w14:paraId="1E59C090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793D8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FAEAA" w14:textId="6B33E1BD" w:rsidR="00CF52E7" w:rsidRPr="005D21E1" w:rsidRDefault="007868B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ЮРИДИЧЕСКИЙ АДРЕС ОБЩЕСТВА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CB0DB" w14:textId="760258C1" w:rsidR="00CF52E7" w:rsidRPr="005D21E1" w:rsidRDefault="00F73EA7" w:rsidP="007868B0">
            <w:pPr>
              <w:spacing w:line="228" w:lineRule="auto"/>
              <w:jc w:val="both"/>
              <w:rPr>
                <w:sz w:val="21"/>
                <w:szCs w:val="21"/>
              </w:rPr>
            </w:pPr>
            <w:bookmarkStart w:id="0" w:name="__DdeLink__393_1105124952"/>
            <w:bookmarkStart w:id="1" w:name="__DdeLink__248_2342495631"/>
            <w:r w:rsidRPr="005D21E1">
              <w:rPr>
                <w:rFonts w:eastAsia="Times New Roman"/>
                <w:b/>
                <w:sz w:val="21"/>
                <w:szCs w:val="21"/>
              </w:rPr>
              <w:t>​</w:t>
            </w:r>
            <w:bookmarkEnd w:id="0"/>
            <w:bookmarkEnd w:id="1"/>
            <w:r w:rsidR="007C6094" w:rsidRPr="007C6094">
              <w:rPr>
                <w:rFonts w:eastAsia="Times New Roman"/>
                <w:b/>
                <w:sz w:val="21"/>
                <w:szCs w:val="21"/>
              </w:rPr>
              <w:t xml:space="preserve">107045, г. Москва, Луков пер., д. 4, </w:t>
            </w:r>
            <w:proofErr w:type="spellStart"/>
            <w:r w:rsidR="007C6094" w:rsidRPr="007C6094">
              <w:rPr>
                <w:rFonts w:eastAsia="Times New Roman"/>
                <w:b/>
                <w:sz w:val="21"/>
                <w:szCs w:val="21"/>
              </w:rPr>
              <w:t>помещ</w:t>
            </w:r>
            <w:proofErr w:type="spellEnd"/>
            <w:r w:rsidR="007C6094" w:rsidRPr="007C6094">
              <w:rPr>
                <w:rFonts w:eastAsia="Times New Roman"/>
                <w:b/>
                <w:sz w:val="21"/>
                <w:szCs w:val="21"/>
              </w:rPr>
              <w:t>. 4П</w:t>
            </w:r>
          </w:p>
        </w:tc>
      </w:tr>
      <w:tr w:rsidR="00CF52E7" w:rsidRPr="005D21E1" w14:paraId="7C665DDC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D2994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107BA" w14:textId="5FDEFD0D" w:rsidR="00CF52E7" w:rsidRPr="005D21E1" w:rsidRDefault="007868B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ПОЧТОВЫЙ АДРЕС ОБЩЕСТВА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2593E" w14:textId="077BC274" w:rsidR="00CF52E7" w:rsidRPr="005D21E1" w:rsidRDefault="002D4FCE" w:rsidP="007868B0">
            <w:pPr>
              <w:spacing w:line="228" w:lineRule="auto"/>
              <w:jc w:val="both"/>
              <w:rPr>
                <w:sz w:val="21"/>
                <w:szCs w:val="21"/>
              </w:rPr>
            </w:pPr>
            <w:r w:rsidRPr="002D4FCE">
              <w:rPr>
                <w:rFonts w:eastAsia="Times New Roman"/>
                <w:b/>
                <w:sz w:val="21"/>
                <w:szCs w:val="21"/>
              </w:rPr>
              <w:t>115184, г. Москва, ул</w:t>
            </w:r>
            <w:r>
              <w:rPr>
                <w:rFonts w:eastAsia="Times New Roman"/>
                <w:b/>
                <w:sz w:val="21"/>
                <w:szCs w:val="21"/>
              </w:rPr>
              <w:t>.</w:t>
            </w:r>
            <w:r w:rsidRPr="002D4FCE">
              <w:rPr>
                <w:rFonts w:eastAsia="Times New Roman"/>
                <w:b/>
                <w:sz w:val="21"/>
                <w:szCs w:val="21"/>
              </w:rPr>
              <w:t xml:space="preserve"> Большая Татарская, д. 35, стр. 3, этаж 11, офис 1110п</w:t>
            </w:r>
          </w:p>
        </w:tc>
      </w:tr>
      <w:tr w:rsidR="00CF52E7" w:rsidRPr="005D21E1" w14:paraId="7C4127F2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BC5EB" w14:textId="1E9FA728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3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4B218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ДАННЫЕ ГОСУДАРСТВЕННОЙ РЕГИСТРАЦИИ ОБЩЕСТВА</w:t>
            </w:r>
          </w:p>
        </w:tc>
      </w:tr>
      <w:tr w:rsidR="00CF52E7" w:rsidRPr="005D21E1" w14:paraId="666CC29F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65809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C4B7B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Свидетельство о государственной регистрации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86AFA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Лист записи выдан Межрайонной инспекцией Федеральной налоговой службы № 46 по г. Москве, номер 1187746196428</w:t>
            </w:r>
          </w:p>
        </w:tc>
      </w:tr>
      <w:tr w:rsidR="00CF52E7" w:rsidRPr="005D21E1" w14:paraId="7F1D2093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34ABD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733F6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Свидетельство о внесении записи в ЕГРЮЛ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15596" w14:textId="256B4015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ОГРН 1187746196428 от 22.02.2018 г</w:t>
            </w:r>
            <w:r w:rsidR="00620204">
              <w:rPr>
                <w:rFonts w:eastAsia="Times New Roman"/>
                <w:b/>
                <w:sz w:val="21"/>
                <w:szCs w:val="21"/>
              </w:rPr>
              <w:t>ода</w:t>
            </w:r>
          </w:p>
        </w:tc>
      </w:tr>
      <w:tr w:rsidR="00CF52E7" w:rsidRPr="005D21E1" w14:paraId="02E8C5F8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79360" w14:textId="6DDC5A15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D99F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ДАННЫЕ О ПОСТАНОВКЕ НА УЧЕТ В НАЛОГОВОМ ОРГАНЕ</w:t>
            </w:r>
          </w:p>
        </w:tc>
      </w:tr>
      <w:tr w:rsidR="00CF52E7" w:rsidRPr="005D21E1" w14:paraId="262D67E2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F6CC6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CABD0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Орган, осуществивший постановку на учет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85123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Инспекция Федеральной налоговой службы № 4 по г. Москве</w:t>
            </w:r>
          </w:p>
        </w:tc>
      </w:tr>
      <w:tr w:rsidR="00CF52E7" w:rsidRPr="005D21E1" w14:paraId="242D5382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71D79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272AA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5B71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7704451838</w:t>
            </w:r>
          </w:p>
        </w:tc>
      </w:tr>
      <w:tr w:rsidR="00CF52E7" w:rsidRPr="005D21E1" w14:paraId="4A08FAA9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96283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535F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КПП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37694" w14:textId="76BC23F1" w:rsidR="00CF52E7" w:rsidRPr="005D21E1" w:rsidRDefault="007C609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7C6094">
              <w:rPr>
                <w:rFonts w:eastAsia="Times New Roman"/>
                <w:b/>
                <w:sz w:val="21"/>
                <w:szCs w:val="21"/>
              </w:rPr>
              <w:t>770801001</w:t>
            </w:r>
          </w:p>
        </w:tc>
      </w:tr>
      <w:tr w:rsidR="00CF52E7" w:rsidRPr="005D21E1" w14:paraId="5D3FD89A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4F8A4" w14:textId="3978CC71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5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37DD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ИСПОЛНИТЕЛЬНЫЙ ОРГАН ОБЩЕСТВА</w:t>
            </w:r>
          </w:p>
        </w:tc>
      </w:tr>
      <w:tr w:rsidR="00CF52E7" w:rsidRPr="005D21E1" w14:paraId="303D8762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585ED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FCA36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Генеральный директор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D4FDD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Марчук Артем Валерьевич</w:t>
            </w:r>
          </w:p>
        </w:tc>
      </w:tr>
      <w:tr w:rsidR="00CF52E7" w:rsidRPr="005D21E1" w14:paraId="6CD598CF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F99FC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33B28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Главный бухгалтер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12281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CF52E7" w:rsidRPr="005D21E1" w14:paraId="2A9BC295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43742" w14:textId="6A47EBC8" w:rsidR="00CF52E7" w:rsidRPr="005D21E1" w:rsidRDefault="005D21E1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6.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8B4C6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БАНКОВСКИЕ РЕКВИЗИТЫ ОБЩЕСТВА</w:t>
            </w:r>
          </w:p>
        </w:tc>
      </w:tr>
      <w:tr w:rsidR="00CF52E7" w:rsidRPr="005D21E1" w14:paraId="2D346D8C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49FE0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634BB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Наименование банка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1DA67" w14:textId="6D3DF305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 xml:space="preserve">АО КБ </w:t>
            </w:r>
            <w:r w:rsidR="00FA045D">
              <w:rPr>
                <w:rFonts w:eastAsia="Times New Roman"/>
                <w:b/>
                <w:sz w:val="21"/>
                <w:szCs w:val="21"/>
              </w:rPr>
              <w:t>«</w:t>
            </w:r>
            <w:r w:rsidRPr="005D21E1">
              <w:rPr>
                <w:rFonts w:eastAsia="Times New Roman"/>
                <w:b/>
                <w:sz w:val="21"/>
                <w:szCs w:val="21"/>
              </w:rPr>
              <w:t>АГРОПРОМКРЕДИТ</w:t>
            </w:r>
            <w:r w:rsidR="00FA045D">
              <w:rPr>
                <w:rFonts w:eastAsia="Times New Roman"/>
                <w:b/>
                <w:sz w:val="21"/>
                <w:szCs w:val="21"/>
              </w:rPr>
              <w:t>»</w:t>
            </w:r>
          </w:p>
        </w:tc>
      </w:tr>
      <w:tr w:rsidR="00CF52E7" w:rsidRPr="005D21E1" w14:paraId="220A8922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B5C50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15BB3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proofErr w:type="spellStart"/>
            <w:proofErr w:type="gramStart"/>
            <w:r w:rsidRPr="005D21E1">
              <w:rPr>
                <w:rFonts w:eastAsia="Times New Roman"/>
                <w:b/>
                <w:sz w:val="21"/>
                <w:szCs w:val="21"/>
              </w:rPr>
              <w:t>кор</w:t>
            </w:r>
            <w:proofErr w:type="spellEnd"/>
            <w:r w:rsidRPr="005D21E1">
              <w:rPr>
                <w:rFonts w:eastAsia="Times New Roman"/>
                <w:b/>
                <w:sz w:val="21"/>
                <w:szCs w:val="21"/>
              </w:rPr>
              <w:t>/счет</w:t>
            </w:r>
            <w:proofErr w:type="gramEnd"/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7DEC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30101810545250000710</w:t>
            </w:r>
          </w:p>
        </w:tc>
      </w:tr>
      <w:tr w:rsidR="00CF52E7" w:rsidRPr="005D21E1" w14:paraId="18368B4D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B951A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3BF51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БИК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F5B18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044525710</w:t>
            </w:r>
          </w:p>
        </w:tc>
      </w:tr>
      <w:tr w:rsidR="00CF52E7" w:rsidRPr="005D21E1" w14:paraId="1204DB4A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ACBCE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99EF1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расчётный счет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335D5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40702810001000001611</w:t>
            </w:r>
          </w:p>
        </w:tc>
      </w:tr>
      <w:tr w:rsidR="00CF52E7" w:rsidRPr="005D21E1" w14:paraId="28ECDBFC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D4E1E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AC37F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A9681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CF52E7" w:rsidRPr="005D21E1" w14:paraId="709533E4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0159C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9CAF3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BBED8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CF52E7" w:rsidRPr="005D21E1" w14:paraId="66757ED4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F4A059" w14:textId="642D449A" w:rsidR="00CF52E7" w:rsidRPr="005D21E1" w:rsidRDefault="005D21E1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7.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84D2D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Коды статистики</w:t>
            </w:r>
          </w:p>
        </w:tc>
      </w:tr>
      <w:tr w:rsidR="00CF52E7" w:rsidRPr="005D21E1" w14:paraId="79CC097A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F6FCB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0A45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ОКПО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DCFDB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25403667</w:t>
            </w:r>
          </w:p>
        </w:tc>
      </w:tr>
      <w:tr w:rsidR="00CF52E7" w:rsidRPr="005D21E1" w14:paraId="7E22B170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49684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F0FE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ОКАТО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21BD5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45286590000</w:t>
            </w:r>
          </w:p>
        </w:tc>
      </w:tr>
      <w:tr w:rsidR="00CF52E7" w:rsidRPr="005D21E1" w14:paraId="0039F254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E0795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5963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ОКТМО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00FC6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45383000000</w:t>
            </w:r>
          </w:p>
        </w:tc>
      </w:tr>
      <w:tr w:rsidR="00CF52E7" w:rsidRPr="005D21E1" w14:paraId="5DFF37F7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23A5C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55BDF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ОКОГУ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651C65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4210011</w:t>
            </w:r>
          </w:p>
        </w:tc>
      </w:tr>
      <w:tr w:rsidR="00CF52E7" w:rsidRPr="005D21E1" w14:paraId="71606BBD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2E070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8FD22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3D006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CF52E7" w:rsidRPr="005D21E1" w14:paraId="7151A666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231B7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9FD4B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ОКФС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6E87C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34</w:t>
            </w:r>
          </w:p>
        </w:tc>
      </w:tr>
      <w:tr w:rsidR="00CF52E7" w:rsidRPr="005D21E1" w14:paraId="44D3B1A0" w14:textId="77777777" w:rsidTr="005D21E1">
        <w:tc>
          <w:tcPr>
            <w:tcW w:w="6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99096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CBC4F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ОКОПФ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0F92A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12300</w:t>
            </w:r>
          </w:p>
        </w:tc>
      </w:tr>
    </w:tbl>
    <w:p w14:paraId="08521A39" w14:textId="77777777" w:rsidR="00CF52E7" w:rsidRDefault="00CF52E7"/>
    <w:sectPr w:rsidR="00CF52E7" w:rsidSect="0061596C">
      <w:headerReference w:type="default" r:id="rId8"/>
      <w:pgSz w:w="11906" w:h="16838"/>
      <w:pgMar w:top="-45" w:right="850" w:bottom="1134" w:left="993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36CC" w14:textId="77777777" w:rsidR="009C4AA6" w:rsidRDefault="009C4AA6">
      <w:r>
        <w:separator/>
      </w:r>
    </w:p>
  </w:endnote>
  <w:endnote w:type="continuationSeparator" w:id="0">
    <w:p w14:paraId="3EDA5AE0" w14:textId="77777777" w:rsidR="009C4AA6" w:rsidRDefault="009C4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91C4B" w14:textId="77777777" w:rsidR="009C4AA6" w:rsidRDefault="009C4AA6">
      <w:r>
        <w:separator/>
      </w:r>
    </w:p>
  </w:footnote>
  <w:footnote w:type="continuationSeparator" w:id="0">
    <w:p w14:paraId="299094ED" w14:textId="77777777" w:rsidR="009C4AA6" w:rsidRDefault="009C4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2327F" w14:textId="70443E20" w:rsidR="00CF52E7" w:rsidRPr="005D21E1" w:rsidRDefault="00CF52E7">
    <w:pPr>
      <w:pStyle w:val="ad"/>
      <w:jc w:val="center"/>
      <w:rPr>
        <w:b/>
        <w:bCs/>
        <w:lang w:val="en-US"/>
      </w:rPr>
    </w:pPr>
  </w:p>
  <w:p w14:paraId="1737FA98" w14:textId="77777777" w:rsidR="00CF52E7" w:rsidRDefault="00CF52E7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2E7"/>
    <w:rsid w:val="000F09AE"/>
    <w:rsid w:val="002D4FCE"/>
    <w:rsid w:val="00570055"/>
    <w:rsid w:val="005D21E1"/>
    <w:rsid w:val="005F53B3"/>
    <w:rsid w:val="0061596C"/>
    <w:rsid w:val="00620204"/>
    <w:rsid w:val="006B7D0A"/>
    <w:rsid w:val="007868B0"/>
    <w:rsid w:val="007C6094"/>
    <w:rsid w:val="008B7059"/>
    <w:rsid w:val="00934402"/>
    <w:rsid w:val="009C4AA6"/>
    <w:rsid w:val="00A113A5"/>
    <w:rsid w:val="00A86E85"/>
    <w:rsid w:val="00C56A6F"/>
    <w:rsid w:val="00CF52E7"/>
    <w:rsid w:val="00E91352"/>
    <w:rsid w:val="00F70994"/>
    <w:rsid w:val="00F73EA7"/>
    <w:rsid w:val="00FA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B2FD3"/>
  <w15:docId w15:val="{09315E48-ABB6-4028-BE09-D0B794B44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4FA2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semiHidden/>
    <w:qFormat/>
    <w:rsid w:val="007F4F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uiPriority w:val="99"/>
    <w:qFormat/>
    <w:rsid w:val="001F7A9D"/>
    <w:rPr>
      <w:rFonts w:ascii="Times New Roman" w:eastAsia="Calibri" w:hAnsi="Times New Roman" w:cs="Times New Roman"/>
      <w:sz w:val="24"/>
    </w:rPr>
  </w:style>
  <w:style w:type="character" w:customStyle="1" w:styleId="a5">
    <w:name w:val="Нижний колонтитул Знак"/>
    <w:basedOn w:val="a0"/>
    <w:uiPriority w:val="99"/>
    <w:qFormat/>
    <w:rsid w:val="001F7A9D"/>
    <w:rPr>
      <w:rFonts w:ascii="Times New Roman" w:eastAsia="Calibri" w:hAnsi="Times New Roman" w:cs="Times New Roman"/>
      <w:sz w:val="24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ody Text Indent"/>
    <w:basedOn w:val="a"/>
    <w:semiHidden/>
    <w:unhideWhenUsed/>
    <w:rsid w:val="007F4FA2"/>
    <w:pPr>
      <w:spacing w:beforeAutospacing="1" w:afterAutospacing="1"/>
    </w:pPr>
    <w:rPr>
      <w:rFonts w:eastAsia="Times New Roman"/>
      <w:szCs w:val="24"/>
      <w:lang w:eastAsia="ru-RU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unhideWhenUsed/>
    <w:rsid w:val="001F7A9D"/>
    <w:pPr>
      <w:tabs>
        <w:tab w:val="center" w:pos="4677"/>
        <w:tab w:val="right" w:pos="9355"/>
      </w:tabs>
    </w:pPr>
  </w:style>
  <w:style w:type="paragraph" w:styleId="ae">
    <w:name w:val="footer"/>
    <w:basedOn w:val="a"/>
    <w:uiPriority w:val="99"/>
    <w:unhideWhenUsed/>
    <w:rsid w:val="001F7A9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1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F72F4-2AA1-4B72-BC40-410501F4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Андриянова Юлия Сергеевна</dc:creator>
  <dc:description/>
  <cp:lastModifiedBy>dot-dot</cp:lastModifiedBy>
  <cp:revision>4</cp:revision>
  <dcterms:created xsi:type="dcterms:W3CDTF">2025-01-30T09:29:00Z</dcterms:created>
  <dcterms:modified xsi:type="dcterms:W3CDTF">2025-05-30T11:26:00Z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